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E26" w:rsidRDefault="00F51E26" w:rsidP="00F51E26"/>
    <w:p w:rsidR="00F51E26" w:rsidRDefault="00F51E26" w:rsidP="00F51E26"/>
    <w:p w:rsidR="00F51E26" w:rsidRDefault="00F51E26" w:rsidP="00F51E26"/>
    <w:p w:rsidR="00F51E26" w:rsidRDefault="00F51E26" w:rsidP="00F51E26"/>
    <w:p w:rsidR="00F51E26" w:rsidRPr="00A05078" w:rsidRDefault="00F51E26" w:rsidP="00F51E26">
      <w:pPr>
        <w:spacing w:after="194" w:line="230" w:lineRule="exact"/>
        <w:ind w:left="4700"/>
        <w:rPr>
          <w:b/>
          <w:bCs/>
          <w:color w:val="404040" w:themeColor="text1" w:themeTint="BF"/>
          <w:sz w:val="23"/>
          <w:szCs w:val="23"/>
        </w:rPr>
      </w:pPr>
      <w:r w:rsidRPr="00A05078">
        <w:rPr>
          <w:b/>
          <w:bCs/>
          <w:color w:val="404040" w:themeColor="text1" w:themeTint="BF"/>
          <w:sz w:val="23"/>
          <w:szCs w:val="23"/>
        </w:rPr>
        <w:t>Планируемые результаты освоения учебного предмета</w:t>
      </w:r>
    </w:p>
    <w:tbl>
      <w:tblPr>
        <w:tblStyle w:val="a5"/>
        <w:tblW w:w="13892" w:type="dxa"/>
        <w:tblInd w:w="250" w:type="dxa"/>
        <w:tblLayout w:type="fixed"/>
        <w:tblLook w:val="04A0"/>
      </w:tblPr>
      <w:tblGrid>
        <w:gridCol w:w="2269"/>
        <w:gridCol w:w="2977"/>
        <w:gridCol w:w="2693"/>
        <w:gridCol w:w="3402"/>
        <w:gridCol w:w="2551"/>
      </w:tblGrid>
      <w:tr w:rsidR="000E065D" w:rsidRPr="00A05078" w:rsidTr="00971055">
        <w:trPr>
          <w:trHeight w:val="287"/>
        </w:trPr>
        <w:tc>
          <w:tcPr>
            <w:tcW w:w="2269" w:type="dxa"/>
            <w:vMerge w:val="restart"/>
          </w:tcPr>
          <w:p w:rsidR="000E065D" w:rsidRPr="00A05078" w:rsidRDefault="000E065D" w:rsidP="000E065D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Название раздела</w:t>
            </w:r>
          </w:p>
        </w:tc>
        <w:tc>
          <w:tcPr>
            <w:tcW w:w="5670" w:type="dxa"/>
            <w:gridSpan w:val="2"/>
          </w:tcPr>
          <w:p w:rsidR="000E065D" w:rsidRPr="00A05078" w:rsidRDefault="000E065D" w:rsidP="000E065D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Предметные результаты</w:t>
            </w:r>
          </w:p>
        </w:tc>
        <w:tc>
          <w:tcPr>
            <w:tcW w:w="3402" w:type="dxa"/>
            <w:vMerge w:val="restart"/>
          </w:tcPr>
          <w:p w:rsidR="000E065D" w:rsidRPr="00A05078" w:rsidRDefault="000E065D" w:rsidP="000E065D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proofErr w:type="spellStart"/>
            <w:r w:rsidRPr="00A05078">
              <w:rPr>
                <w:color w:val="404040" w:themeColor="text1" w:themeTint="BF"/>
                <w:sz w:val="24"/>
                <w:szCs w:val="24"/>
              </w:rPr>
              <w:t>Метапредметные</w:t>
            </w:r>
            <w:proofErr w:type="spellEnd"/>
            <w:r w:rsidRPr="00A05078">
              <w:rPr>
                <w:color w:val="404040" w:themeColor="text1" w:themeTint="BF"/>
                <w:sz w:val="24"/>
                <w:szCs w:val="24"/>
              </w:rPr>
              <w:t xml:space="preserve"> результаты</w:t>
            </w:r>
          </w:p>
        </w:tc>
        <w:tc>
          <w:tcPr>
            <w:tcW w:w="2551" w:type="dxa"/>
            <w:vMerge w:val="restart"/>
          </w:tcPr>
          <w:p w:rsidR="000E065D" w:rsidRPr="00A05078" w:rsidRDefault="000E065D" w:rsidP="000E065D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Личностные результаты</w:t>
            </w:r>
          </w:p>
        </w:tc>
      </w:tr>
      <w:tr w:rsidR="000E065D" w:rsidRPr="00A05078" w:rsidTr="00971055">
        <w:trPr>
          <w:trHeight w:val="862"/>
        </w:trPr>
        <w:tc>
          <w:tcPr>
            <w:tcW w:w="2269" w:type="dxa"/>
            <w:vMerge/>
          </w:tcPr>
          <w:p w:rsidR="000E065D" w:rsidRPr="00A05078" w:rsidRDefault="000E065D" w:rsidP="000E065D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977" w:type="dxa"/>
          </w:tcPr>
          <w:p w:rsidR="000E065D" w:rsidRPr="00A05078" w:rsidRDefault="000E065D" w:rsidP="000E065D">
            <w:pPr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ученик научится</w:t>
            </w:r>
          </w:p>
        </w:tc>
        <w:tc>
          <w:tcPr>
            <w:tcW w:w="2693" w:type="dxa"/>
          </w:tcPr>
          <w:p w:rsidR="000E065D" w:rsidRPr="00A05078" w:rsidRDefault="000E065D" w:rsidP="000E065D">
            <w:pPr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 xml:space="preserve">ученик получит возможность научиться </w:t>
            </w:r>
          </w:p>
        </w:tc>
        <w:tc>
          <w:tcPr>
            <w:tcW w:w="3402" w:type="dxa"/>
            <w:vMerge/>
          </w:tcPr>
          <w:p w:rsidR="000E065D" w:rsidRPr="00A05078" w:rsidRDefault="000E065D" w:rsidP="000E065D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E065D" w:rsidRPr="00A05078" w:rsidRDefault="000E065D" w:rsidP="000E065D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0E065D" w:rsidRPr="00A05078" w:rsidTr="00971055">
        <w:trPr>
          <w:trHeight w:val="862"/>
        </w:trPr>
        <w:tc>
          <w:tcPr>
            <w:tcW w:w="2269" w:type="dxa"/>
          </w:tcPr>
          <w:p w:rsidR="000E065D" w:rsidRPr="00A05078" w:rsidRDefault="000E065D" w:rsidP="000E065D">
            <w:pPr>
              <w:jc w:val="center"/>
              <w:rPr>
                <w:b/>
                <w:color w:val="404040" w:themeColor="text1" w:themeTint="BF"/>
              </w:rPr>
            </w:pPr>
            <w:r w:rsidRPr="00A05078">
              <w:rPr>
                <w:b/>
                <w:color w:val="404040" w:themeColor="text1" w:themeTint="BF"/>
              </w:rPr>
              <w:t>Введение.</w:t>
            </w:r>
          </w:p>
        </w:tc>
        <w:tc>
          <w:tcPr>
            <w:tcW w:w="2977" w:type="dxa"/>
          </w:tcPr>
          <w:p w:rsidR="000E065D" w:rsidRPr="00A05078" w:rsidRDefault="000E4FFB" w:rsidP="000E065D">
            <w:pPr>
              <w:autoSpaceDE w:val="0"/>
              <w:autoSpaceDN w:val="0"/>
              <w:adjustRightInd w:val="0"/>
              <w:ind w:left="30" w:right="30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определять роль книги в жизни человека</w:t>
            </w:r>
          </w:p>
        </w:tc>
        <w:tc>
          <w:tcPr>
            <w:tcW w:w="2693" w:type="dxa"/>
          </w:tcPr>
          <w:p w:rsidR="000E065D" w:rsidRPr="00A05078" w:rsidRDefault="000E4FFB" w:rsidP="000E4FFB">
            <w:pPr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анализировать книгу при</w:t>
            </w:r>
            <w:r w:rsidR="002816AC" w:rsidRPr="00A05078">
              <w:rPr>
                <w:color w:val="404040" w:themeColor="text1" w:themeTint="BF"/>
                <w:sz w:val="24"/>
                <w:szCs w:val="24"/>
              </w:rPr>
              <w:t xml:space="preserve"> 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>выборе.</w:t>
            </w:r>
          </w:p>
        </w:tc>
        <w:tc>
          <w:tcPr>
            <w:tcW w:w="3402" w:type="dxa"/>
          </w:tcPr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П</w:t>
            </w:r>
            <w:proofErr w:type="gramStart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:у</w:t>
            </w:r>
            <w:proofErr w:type="gramEnd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меть искать и выделять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необходимую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информацию из учебника.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proofErr w:type="gramStart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Р</w:t>
            </w:r>
            <w:proofErr w:type="gramEnd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: выбирать действия в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 xml:space="preserve">соответствии </w:t>
            </w:r>
            <w:proofErr w:type="gramStart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с</w:t>
            </w:r>
            <w:proofErr w:type="gramEnd"/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поставленной задачей.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proofErr w:type="gramStart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К</w:t>
            </w:r>
            <w:proofErr w:type="gramEnd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: уметь ставить вопросы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и обращаться за помощью</w:t>
            </w:r>
          </w:p>
          <w:p w:rsidR="000E065D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к учебной литературе.</w:t>
            </w:r>
          </w:p>
        </w:tc>
        <w:tc>
          <w:tcPr>
            <w:tcW w:w="2551" w:type="dxa"/>
          </w:tcPr>
          <w:p w:rsidR="000E065D" w:rsidRPr="00A05078" w:rsidRDefault="000E4FFB" w:rsidP="000E065D">
            <w:pPr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Формирование мотивации к обучению.</w:t>
            </w:r>
          </w:p>
        </w:tc>
      </w:tr>
      <w:tr w:rsidR="000E065D" w:rsidRPr="00A05078" w:rsidTr="00971055">
        <w:trPr>
          <w:trHeight w:val="862"/>
        </w:trPr>
        <w:tc>
          <w:tcPr>
            <w:tcW w:w="2269" w:type="dxa"/>
          </w:tcPr>
          <w:p w:rsidR="000E065D" w:rsidRPr="00A05078" w:rsidRDefault="000E065D" w:rsidP="000E065D">
            <w:pPr>
              <w:jc w:val="center"/>
              <w:rPr>
                <w:b/>
                <w:color w:val="404040" w:themeColor="text1" w:themeTint="BF"/>
              </w:rPr>
            </w:pPr>
            <w:r w:rsidRPr="00A05078">
              <w:rPr>
                <w:b/>
                <w:color w:val="404040" w:themeColor="text1" w:themeTint="BF"/>
              </w:rPr>
              <w:t>Устное народное творчество.</w:t>
            </w:r>
          </w:p>
        </w:tc>
        <w:tc>
          <w:tcPr>
            <w:tcW w:w="2977" w:type="dxa"/>
          </w:tcPr>
          <w:p w:rsidR="000E065D" w:rsidRPr="00A05078" w:rsidRDefault="0048172D" w:rsidP="000E065D">
            <w:pPr>
              <w:autoSpaceDE w:val="0"/>
              <w:autoSpaceDN w:val="0"/>
              <w:adjustRightInd w:val="0"/>
              <w:ind w:left="30" w:right="30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понимать ключевые проблемы изученных произведений русского фольклора и фольклора других народов</w:t>
            </w:r>
          </w:p>
        </w:tc>
        <w:tc>
          <w:tcPr>
            <w:tcW w:w="2693" w:type="dxa"/>
          </w:tcPr>
          <w:p w:rsidR="0048172D" w:rsidRPr="00A05078" w:rsidRDefault="0048172D" w:rsidP="0048172D">
            <w:pPr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 xml:space="preserve">рассказывать о самостоятельно прочитанной былине, обосновывая свой выбор; </w:t>
            </w:r>
          </w:p>
          <w:p w:rsidR="0048172D" w:rsidRPr="00A05078" w:rsidRDefault="0048172D" w:rsidP="0048172D">
            <w:pPr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 xml:space="preserve">сочинять былину и/или придумывать сюжетные линии; </w:t>
            </w:r>
          </w:p>
          <w:p w:rsidR="000E065D" w:rsidRPr="00A05078" w:rsidRDefault="0048172D" w:rsidP="0048172D">
            <w:pPr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 xml:space="preserve">выбирать произведения устного народного творчества разных народов для самостоятельного чтения, руководствуясь конкретными целевыми установками; </w:t>
            </w:r>
          </w:p>
        </w:tc>
        <w:tc>
          <w:tcPr>
            <w:tcW w:w="3402" w:type="dxa"/>
          </w:tcPr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proofErr w:type="gramStart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П</w:t>
            </w:r>
            <w:proofErr w:type="gramEnd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: уметь осмысленно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читать и объяснять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 xml:space="preserve">значение </w:t>
            </w:r>
            <w:proofErr w:type="gramStart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прочитанного</w:t>
            </w:r>
            <w:proofErr w:type="gramEnd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,</w:t>
            </w:r>
          </w:p>
          <w:p w:rsidR="000E065D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выбирать те</w:t>
            </w:r>
            <w:proofErr w:type="gramStart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кст дл</w:t>
            </w:r>
            <w:proofErr w:type="gramEnd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я чтения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 xml:space="preserve">в зависимости </w:t>
            </w:r>
            <w:proofErr w:type="gramStart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от</w:t>
            </w:r>
            <w:proofErr w:type="gramEnd"/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поставленной цели.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proofErr w:type="gramStart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Р</w:t>
            </w:r>
            <w:proofErr w:type="gramEnd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: выполнять учебные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 xml:space="preserve">действия в громко </w:t>
            </w:r>
            <w:proofErr w:type="gramStart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речевой</w:t>
            </w:r>
            <w:proofErr w:type="gramEnd"/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 xml:space="preserve">и </w:t>
            </w:r>
            <w:proofErr w:type="gramStart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умственной</w:t>
            </w:r>
            <w:proofErr w:type="gramEnd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 xml:space="preserve"> формах,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 xml:space="preserve">использовать речь </w:t>
            </w:r>
            <w:proofErr w:type="gramStart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для</w:t>
            </w:r>
            <w:proofErr w:type="gramEnd"/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регуляции своих действий.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К: строить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монологические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высказывания, овладеть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умениями диалогической речи.</w:t>
            </w:r>
          </w:p>
        </w:tc>
        <w:tc>
          <w:tcPr>
            <w:tcW w:w="2551" w:type="dxa"/>
          </w:tcPr>
          <w:p w:rsidR="000E065D" w:rsidRPr="00A05078" w:rsidRDefault="000E4FFB" w:rsidP="000E065D">
            <w:pPr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Формирование этических чувств</w:t>
            </w:r>
            <w:r w:rsidR="00971055" w:rsidRPr="00A05078">
              <w:rPr>
                <w:color w:val="404040" w:themeColor="text1" w:themeTint="BF"/>
              </w:rPr>
              <w:t>, доброжелательности и отзывчиво</w:t>
            </w:r>
            <w:r w:rsidRPr="00A05078">
              <w:rPr>
                <w:color w:val="404040" w:themeColor="text1" w:themeTint="BF"/>
              </w:rPr>
              <w:t>сти.</w:t>
            </w:r>
          </w:p>
        </w:tc>
      </w:tr>
      <w:tr w:rsidR="000E065D" w:rsidRPr="00A05078" w:rsidTr="00971055">
        <w:trPr>
          <w:trHeight w:val="862"/>
        </w:trPr>
        <w:tc>
          <w:tcPr>
            <w:tcW w:w="2269" w:type="dxa"/>
          </w:tcPr>
          <w:p w:rsidR="000E065D" w:rsidRPr="00A05078" w:rsidRDefault="000E065D" w:rsidP="000E065D">
            <w:pPr>
              <w:jc w:val="center"/>
              <w:rPr>
                <w:b/>
                <w:color w:val="404040" w:themeColor="text1" w:themeTint="BF"/>
              </w:rPr>
            </w:pPr>
            <w:r w:rsidRPr="00A05078">
              <w:rPr>
                <w:b/>
                <w:color w:val="404040" w:themeColor="text1" w:themeTint="BF"/>
              </w:rPr>
              <w:lastRenderedPageBreak/>
              <w:t>Из древнерусской литературы</w:t>
            </w:r>
          </w:p>
        </w:tc>
        <w:tc>
          <w:tcPr>
            <w:tcW w:w="2977" w:type="dxa"/>
          </w:tcPr>
          <w:p w:rsidR="0048172D" w:rsidRPr="00A05078" w:rsidRDefault="0048172D" w:rsidP="0048172D">
            <w:pPr>
              <w:autoSpaceDE w:val="0"/>
              <w:autoSpaceDN w:val="0"/>
              <w:adjustRightInd w:val="0"/>
              <w:ind w:left="30" w:right="30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 xml:space="preserve">понимать связи литературных произведений с эпохой их написания, выявлять заложенные в них вневременных, непреходящих нравственных ценностей и их современного звучания; </w:t>
            </w:r>
          </w:p>
          <w:p w:rsidR="000E065D" w:rsidRPr="00A05078" w:rsidRDefault="0048172D" w:rsidP="002816AC">
            <w:pPr>
              <w:autoSpaceDE w:val="0"/>
              <w:autoSpaceDN w:val="0"/>
              <w:adjustRightInd w:val="0"/>
              <w:ind w:left="30" w:right="30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 xml:space="preserve">уметь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</w:t>
            </w:r>
          </w:p>
        </w:tc>
        <w:tc>
          <w:tcPr>
            <w:tcW w:w="2693" w:type="dxa"/>
          </w:tcPr>
          <w:p w:rsidR="000E065D" w:rsidRPr="00A05078" w:rsidRDefault="0048172D" w:rsidP="0048172D">
            <w:pPr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 xml:space="preserve"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 </w:t>
            </w:r>
          </w:p>
        </w:tc>
        <w:tc>
          <w:tcPr>
            <w:tcW w:w="3402" w:type="dxa"/>
          </w:tcPr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proofErr w:type="gramStart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П</w:t>
            </w:r>
            <w:proofErr w:type="gramEnd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: уметь выделять и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формулировать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познавательную цель.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proofErr w:type="gramStart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Р</w:t>
            </w:r>
            <w:proofErr w:type="gramEnd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: уметь оценивать и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формулировать то, что уже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освоено.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К: уметь моделировать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монологическое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высказывание,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аргументировать свою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позицию и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 xml:space="preserve">координировать ее </w:t>
            </w:r>
            <w:proofErr w:type="gramStart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с</w:t>
            </w:r>
            <w:proofErr w:type="gramEnd"/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 xml:space="preserve">позициями партнеров </w:t>
            </w:r>
            <w:proofErr w:type="gramStart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при</w:t>
            </w:r>
            <w:proofErr w:type="gramEnd"/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выработке общего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 xml:space="preserve">решения в </w:t>
            </w:r>
            <w:proofErr w:type="gramStart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совместной</w:t>
            </w:r>
            <w:proofErr w:type="gramEnd"/>
          </w:p>
          <w:p w:rsidR="000E065D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деятельности.</w:t>
            </w:r>
          </w:p>
        </w:tc>
        <w:tc>
          <w:tcPr>
            <w:tcW w:w="2551" w:type="dxa"/>
          </w:tcPr>
          <w:p w:rsidR="000E065D" w:rsidRPr="00A05078" w:rsidRDefault="000E4FFB" w:rsidP="000E065D">
            <w:pPr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Формирование уважительного отношения к истории и культуре славянских народов.</w:t>
            </w:r>
          </w:p>
        </w:tc>
      </w:tr>
      <w:tr w:rsidR="000E065D" w:rsidRPr="00A05078" w:rsidTr="00971055">
        <w:trPr>
          <w:trHeight w:val="862"/>
        </w:trPr>
        <w:tc>
          <w:tcPr>
            <w:tcW w:w="2269" w:type="dxa"/>
          </w:tcPr>
          <w:p w:rsidR="000E065D" w:rsidRPr="00A05078" w:rsidRDefault="000E065D" w:rsidP="000E065D">
            <w:pPr>
              <w:jc w:val="center"/>
              <w:rPr>
                <w:b/>
                <w:color w:val="404040" w:themeColor="text1" w:themeTint="BF"/>
              </w:rPr>
            </w:pPr>
            <w:r w:rsidRPr="00A05078">
              <w:rPr>
                <w:b/>
                <w:color w:val="404040" w:themeColor="text1" w:themeTint="BF"/>
              </w:rPr>
              <w:t xml:space="preserve">Из литературы </w:t>
            </w:r>
            <w:r w:rsidRPr="00A05078">
              <w:rPr>
                <w:b/>
                <w:color w:val="404040" w:themeColor="text1" w:themeTint="BF"/>
                <w:lang w:val="en-US"/>
              </w:rPr>
              <w:t xml:space="preserve">XVIII </w:t>
            </w:r>
            <w:r w:rsidRPr="00A05078">
              <w:rPr>
                <w:b/>
                <w:color w:val="404040" w:themeColor="text1" w:themeTint="BF"/>
              </w:rPr>
              <w:t>века</w:t>
            </w:r>
          </w:p>
        </w:tc>
        <w:tc>
          <w:tcPr>
            <w:tcW w:w="2977" w:type="dxa"/>
          </w:tcPr>
          <w:p w:rsidR="0048172D" w:rsidRPr="00A05078" w:rsidRDefault="002816AC" w:rsidP="0048172D">
            <w:pPr>
              <w:autoSpaceDE w:val="0"/>
              <w:autoSpaceDN w:val="0"/>
              <w:adjustRightInd w:val="0"/>
              <w:ind w:left="30" w:right="30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приобщит</w:t>
            </w:r>
            <w:r w:rsidR="0048172D" w:rsidRPr="00A05078">
              <w:rPr>
                <w:color w:val="404040" w:themeColor="text1" w:themeTint="BF"/>
                <w:sz w:val="24"/>
                <w:szCs w:val="24"/>
              </w:rPr>
              <w:t>ся к духовно-нравственным ценностям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 xml:space="preserve"> русской литературы и культуры; </w:t>
            </w:r>
            <w:r w:rsidR="0048172D" w:rsidRPr="00A05078">
              <w:rPr>
                <w:color w:val="404040" w:themeColor="text1" w:themeTint="BF"/>
                <w:sz w:val="24"/>
                <w:szCs w:val="24"/>
              </w:rPr>
              <w:t xml:space="preserve">сопоставлять их с духовно-нравственными ценностями других народов; </w:t>
            </w:r>
          </w:p>
          <w:p w:rsidR="0048172D" w:rsidRPr="00A05078" w:rsidRDefault="0048172D" w:rsidP="0048172D">
            <w:pPr>
              <w:autoSpaceDE w:val="0"/>
              <w:autoSpaceDN w:val="0"/>
              <w:adjustRightInd w:val="0"/>
              <w:ind w:left="30" w:right="30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формулировать собственное отноше</w:t>
            </w:r>
            <w:r w:rsidR="002816AC" w:rsidRPr="00A05078">
              <w:rPr>
                <w:color w:val="404040" w:themeColor="text1" w:themeTint="BF"/>
                <w:sz w:val="24"/>
                <w:szCs w:val="24"/>
              </w:rPr>
              <w:t>ние к произведениям литературы.</w:t>
            </w:r>
          </w:p>
          <w:p w:rsidR="000E065D" w:rsidRPr="00A05078" w:rsidRDefault="000E065D" w:rsidP="000E065D">
            <w:pPr>
              <w:autoSpaceDE w:val="0"/>
              <w:autoSpaceDN w:val="0"/>
              <w:adjustRightInd w:val="0"/>
              <w:ind w:left="30" w:right="30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693" w:type="dxa"/>
          </w:tcPr>
          <w:p w:rsidR="0048172D" w:rsidRPr="00A05078" w:rsidRDefault="0048172D" w:rsidP="0048172D">
            <w:pPr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 xml:space="preserve">выбирать путь анализа произведения, адекватный жанрово-родовой природе художественного текста; </w:t>
            </w:r>
          </w:p>
          <w:p w:rsidR="000E065D" w:rsidRPr="00A05078" w:rsidRDefault="0048172D" w:rsidP="0048172D">
            <w:pPr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собственная интерпретация (в отдельных случаях) изученных литературных произведений;</w:t>
            </w:r>
          </w:p>
        </w:tc>
        <w:tc>
          <w:tcPr>
            <w:tcW w:w="3402" w:type="dxa"/>
          </w:tcPr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proofErr w:type="gramStart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П</w:t>
            </w:r>
            <w:proofErr w:type="gramEnd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: уметь искать и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выделять необходимую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 xml:space="preserve">информацию </w:t>
            </w:r>
            <w:proofErr w:type="gramStart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в</w:t>
            </w:r>
            <w:proofErr w:type="gramEnd"/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 xml:space="preserve">предложенных </w:t>
            </w:r>
            <w:proofErr w:type="gramStart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текстах</w:t>
            </w:r>
            <w:proofErr w:type="gramEnd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.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proofErr w:type="gramStart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Р</w:t>
            </w:r>
            <w:proofErr w:type="gramEnd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: уметь осознавать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усвоенный материал в</w:t>
            </w:r>
            <w:r w:rsidR="002816AC"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 xml:space="preserve"> </w:t>
            </w: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предложенных текстах.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proofErr w:type="gramStart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К</w:t>
            </w:r>
            <w:proofErr w:type="gramEnd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: ставить вопросы,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обращаться за помощью,</w:t>
            </w:r>
          </w:p>
          <w:p w:rsidR="000E4FFB" w:rsidRPr="00A05078" w:rsidRDefault="000E4FFB" w:rsidP="000E4FFB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формулировать свои</w:t>
            </w:r>
          </w:p>
          <w:p w:rsidR="000E065D" w:rsidRPr="00A05078" w:rsidRDefault="000E4FFB" w:rsidP="000E4FFB">
            <w:pPr>
              <w:pStyle w:val="TableParagraph"/>
              <w:rPr>
                <w:rFonts w:ascii="Times New Roman" w:hAnsi="Times New Roman"/>
                <w:b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затруднения.</w:t>
            </w:r>
          </w:p>
        </w:tc>
        <w:tc>
          <w:tcPr>
            <w:tcW w:w="2551" w:type="dxa"/>
          </w:tcPr>
          <w:p w:rsidR="000E065D" w:rsidRPr="00A05078" w:rsidRDefault="000E4FFB" w:rsidP="000E065D">
            <w:pPr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Формирование мотивации к обучению, навыков самоанализа и самоконтроля.</w:t>
            </w:r>
          </w:p>
        </w:tc>
      </w:tr>
      <w:tr w:rsidR="000E065D" w:rsidRPr="00A05078" w:rsidTr="00971055">
        <w:trPr>
          <w:trHeight w:val="862"/>
        </w:trPr>
        <w:tc>
          <w:tcPr>
            <w:tcW w:w="2269" w:type="dxa"/>
          </w:tcPr>
          <w:p w:rsidR="000E065D" w:rsidRPr="00A05078" w:rsidRDefault="000E065D" w:rsidP="000E065D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b/>
                <w:color w:val="404040" w:themeColor="text1" w:themeTint="BF"/>
                <w:sz w:val="24"/>
                <w:szCs w:val="24"/>
              </w:rPr>
              <w:lastRenderedPageBreak/>
              <w:t xml:space="preserve">Из русской литературы </w:t>
            </w:r>
            <w:r w:rsidRPr="00A05078">
              <w:rPr>
                <w:b/>
                <w:color w:val="404040" w:themeColor="text1" w:themeTint="BF"/>
                <w:sz w:val="24"/>
                <w:szCs w:val="24"/>
                <w:lang w:val="en-US"/>
              </w:rPr>
              <w:t>XIX</w:t>
            </w:r>
            <w:r w:rsidRPr="00A05078">
              <w:rPr>
                <w:b/>
                <w:color w:val="404040" w:themeColor="text1" w:themeTint="BF"/>
                <w:sz w:val="24"/>
                <w:szCs w:val="24"/>
              </w:rPr>
              <w:t xml:space="preserve"> века</w:t>
            </w:r>
          </w:p>
        </w:tc>
        <w:tc>
          <w:tcPr>
            <w:tcW w:w="2977" w:type="dxa"/>
          </w:tcPr>
          <w:p w:rsidR="000E065D" w:rsidRPr="00A05078" w:rsidRDefault="000E065D" w:rsidP="000E065D">
            <w:pPr>
              <w:autoSpaceDE w:val="0"/>
              <w:autoSpaceDN w:val="0"/>
              <w:adjustRightInd w:val="0"/>
              <w:ind w:left="30" w:right="30"/>
              <w:rPr>
                <w:b/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работать со словарем литературоведческих терминов. Выявлять художественно значимые изобразительно-выразительные средства языка поэта, определять их художественные функции в произведении, определять виды рифм и способов рифмовки. Развивать представление о портретной характеристике персонажей, определять роль пейзажа в литературном произведении, выразительно читать фрагменты (в том числе по ролям), участвовать в коллективном диалоге, различать образ рассказчика и автора-повествователя</w:t>
            </w:r>
          </w:p>
        </w:tc>
        <w:tc>
          <w:tcPr>
            <w:tcW w:w="2693" w:type="dxa"/>
          </w:tcPr>
          <w:p w:rsidR="000E065D" w:rsidRPr="00A05078" w:rsidRDefault="000E065D" w:rsidP="000E065D">
            <w:pPr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аргументировать своё мнение, свою точку зрения, владеть понятием “сюжет”, уметь охарактеризовать литературного героя, сопоставлять поступки героев рассказа, делать выводы, рассуждать, формулировать свои впечатления от произведения.</w:t>
            </w:r>
          </w:p>
        </w:tc>
        <w:tc>
          <w:tcPr>
            <w:tcW w:w="3402" w:type="dxa"/>
          </w:tcPr>
          <w:p w:rsidR="000E065D" w:rsidRPr="00A05078" w:rsidRDefault="000E065D" w:rsidP="000E065D">
            <w:pPr>
              <w:pStyle w:val="TableParagraph"/>
              <w:rPr>
                <w:rFonts w:ascii="Times New Roman" w:eastAsia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b/>
                <w:color w:val="404040" w:themeColor="text1" w:themeTint="BF"/>
                <w:sz w:val="24"/>
                <w:szCs w:val="24"/>
                <w:lang w:val="ru-RU"/>
              </w:rPr>
              <w:t xml:space="preserve">П.: </w:t>
            </w: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выделять и формулировать познавательную цель, пользоваться справочной литературой для определения значений незнакомых слов информацию, представленную в изобразительной, схематичной, модельной форме</w:t>
            </w:r>
          </w:p>
          <w:p w:rsidR="000E065D" w:rsidRPr="00A05078" w:rsidRDefault="000E065D" w:rsidP="000E065D">
            <w:pPr>
              <w:pStyle w:val="TableParagraph"/>
              <w:rPr>
                <w:rFonts w:ascii="Times New Roman" w:eastAsia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b/>
                <w:color w:val="404040" w:themeColor="text1" w:themeTint="BF"/>
                <w:sz w:val="24"/>
                <w:szCs w:val="24"/>
                <w:lang w:val="ru-RU"/>
              </w:rPr>
              <w:t>Р</w:t>
            </w: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.: применять метод информационного поиска, в том числе с помощью компьютерных средств. Принимать и сохранять учебную задачу; планировать необходимые действия, операции, действовать по плану.</w:t>
            </w:r>
          </w:p>
          <w:p w:rsidR="000E065D" w:rsidRPr="00A05078" w:rsidRDefault="000E065D" w:rsidP="000E065D">
            <w:pPr>
              <w:pStyle w:val="TableParagraph"/>
              <w:rPr>
                <w:rFonts w:ascii="Times New Roman" w:eastAsia="Times New Roman" w:hAnsi="Times New Roman"/>
                <w:color w:val="404040" w:themeColor="text1" w:themeTint="BF"/>
                <w:sz w:val="24"/>
                <w:szCs w:val="24"/>
                <w:lang w:val="ru-RU" w:eastAsia="ru-RU"/>
              </w:rPr>
            </w:pPr>
            <w:r w:rsidRPr="00A05078">
              <w:rPr>
                <w:rFonts w:ascii="Times New Roman" w:hAnsi="Times New Roman"/>
                <w:b/>
                <w:color w:val="404040" w:themeColor="text1" w:themeTint="BF"/>
                <w:sz w:val="24"/>
                <w:szCs w:val="24"/>
                <w:lang w:val="ru-RU"/>
              </w:rPr>
              <w:t>К</w:t>
            </w: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.: устанавливать рабочие отношения, эффективно сотрудничать. Строить небольшие монологические высказывания, осуществлять совместную деятельность в рабочих группах с учетом конкретных задач.</w:t>
            </w:r>
          </w:p>
        </w:tc>
        <w:tc>
          <w:tcPr>
            <w:tcW w:w="2551" w:type="dxa"/>
          </w:tcPr>
          <w:p w:rsidR="000E065D" w:rsidRPr="00A05078" w:rsidRDefault="000E065D" w:rsidP="000E065D">
            <w:pPr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 xml:space="preserve">Приобщение к духовно-нравственным ценностям русской литературы и культуры, </w:t>
            </w:r>
            <w:r w:rsidRPr="00A05078">
              <w:rPr>
                <w:rStyle w:val="dash041e005f0431005f044b005f0447005f043d005f044b005f0439005f005fchar1char1"/>
                <w:color w:val="404040" w:themeColor="text1" w:themeTint="BF"/>
              </w:rPr>
              <w:t>развитие эстетического сознания через освоение художественного наследия.</w:t>
            </w:r>
          </w:p>
        </w:tc>
      </w:tr>
      <w:tr w:rsidR="000E065D" w:rsidRPr="00A05078" w:rsidTr="00971055">
        <w:trPr>
          <w:trHeight w:val="862"/>
        </w:trPr>
        <w:tc>
          <w:tcPr>
            <w:tcW w:w="2269" w:type="dxa"/>
          </w:tcPr>
          <w:p w:rsidR="000E065D" w:rsidRPr="00A05078" w:rsidRDefault="000E065D" w:rsidP="000E065D">
            <w:pPr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b/>
                <w:color w:val="404040" w:themeColor="text1" w:themeTint="BF"/>
                <w:sz w:val="24"/>
                <w:szCs w:val="24"/>
              </w:rPr>
              <w:t xml:space="preserve">Из русской литературы  </w:t>
            </w:r>
            <w:r w:rsidRPr="00A05078">
              <w:rPr>
                <w:b/>
                <w:color w:val="404040" w:themeColor="text1" w:themeTint="BF"/>
                <w:sz w:val="24"/>
                <w:szCs w:val="24"/>
                <w:lang w:val="en-US"/>
              </w:rPr>
              <w:t>XX</w:t>
            </w:r>
            <w:r w:rsidRPr="00A05078">
              <w:rPr>
                <w:b/>
                <w:color w:val="404040" w:themeColor="text1" w:themeTint="BF"/>
                <w:sz w:val="24"/>
                <w:szCs w:val="24"/>
              </w:rPr>
              <w:t xml:space="preserve"> века</w:t>
            </w:r>
          </w:p>
        </w:tc>
        <w:tc>
          <w:tcPr>
            <w:tcW w:w="2977" w:type="dxa"/>
          </w:tcPr>
          <w:p w:rsidR="000E065D" w:rsidRPr="00A05078" w:rsidRDefault="000E065D" w:rsidP="000E065D">
            <w:pPr>
              <w:pStyle w:val="TableParagraph"/>
              <w:rPr>
                <w:rFonts w:ascii="Times New Roman" w:eastAsia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Знать о писателе, содержание его произведения, уметь выделять главное в изучаемом произведении, составлять характеристику героя.</w:t>
            </w:r>
          </w:p>
          <w:p w:rsidR="000E065D" w:rsidRPr="00A05078" w:rsidRDefault="000E065D" w:rsidP="000E065D">
            <w:pPr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 xml:space="preserve">Научиться анализировать текст художественного </w:t>
            </w:r>
            <w:r w:rsidRPr="00A05078">
              <w:rPr>
                <w:color w:val="404040" w:themeColor="text1" w:themeTint="BF"/>
                <w:sz w:val="24"/>
                <w:szCs w:val="24"/>
              </w:rPr>
              <w:lastRenderedPageBreak/>
              <w:t>произведения</w:t>
            </w:r>
          </w:p>
        </w:tc>
        <w:tc>
          <w:tcPr>
            <w:tcW w:w="2693" w:type="dxa"/>
          </w:tcPr>
          <w:p w:rsidR="002816AC" w:rsidRPr="00A05078" w:rsidRDefault="002816AC" w:rsidP="002816AC">
            <w:pPr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lastRenderedPageBreak/>
              <w:t xml:space="preserve"> понимать</w:t>
            </w:r>
          </w:p>
          <w:p w:rsidR="002816AC" w:rsidRPr="00A05078" w:rsidRDefault="002816AC" w:rsidP="002816AC">
            <w:pPr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ключевые проблемы</w:t>
            </w:r>
          </w:p>
          <w:p w:rsidR="002816AC" w:rsidRPr="00A05078" w:rsidRDefault="002816AC" w:rsidP="002816AC">
            <w:pPr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изученных произведений</w:t>
            </w:r>
          </w:p>
          <w:p w:rsidR="002816AC" w:rsidRPr="00A05078" w:rsidRDefault="002816AC" w:rsidP="002816AC">
            <w:pPr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литературы XX века,</w:t>
            </w:r>
          </w:p>
          <w:p w:rsidR="002816AC" w:rsidRPr="00A05078" w:rsidRDefault="002816AC" w:rsidP="002816AC">
            <w:pPr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понимать и</w:t>
            </w:r>
          </w:p>
          <w:p w:rsidR="002816AC" w:rsidRPr="00A05078" w:rsidRDefault="002816AC" w:rsidP="002816AC">
            <w:pPr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формулировать тему,</w:t>
            </w:r>
          </w:p>
          <w:p w:rsidR="002816AC" w:rsidRPr="00A05078" w:rsidRDefault="002816AC" w:rsidP="002816AC">
            <w:pPr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идею, нравственный пафос</w:t>
            </w:r>
          </w:p>
          <w:p w:rsidR="002816AC" w:rsidRPr="00A05078" w:rsidRDefault="002816AC" w:rsidP="002816AC">
            <w:pPr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lastRenderedPageBreak/>
              <w:t>литературного</w:t>
            </w:r>
          </w:p>
          <w:p w:rsidR="002816AC" w:rsidRPr="00A05078" w:rsidRDefault="002816AC" w:rsidP="002816AC">
            <w:pPr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произведения; понимать</w:t>
            </w:r>
          </w:p>
          <w:p w:rsidR="002816AC" w:rsidRPr="00A05078" w:rsidRDefault="002816AC" w:rsidP="002816AC">
            <w:pPr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авторскую позицию и сво</w:t>
            </w:r>
            <w:r w:rsidRPr="00A05078">
              <w:rPr>
                <w:rFonts w:ascii="Cambria Math" w:hAnsi="Cambria Math" w:cs="Cambria Math"/>
                <w:color w:val="404040" w:themeColor="text1" w:themeTint="BF"/>
                <w:sz w:val="24"/>
                <w:szCs w:val="24"/>
              </w:rPr>
              <w:t>ѐ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 xml:space="preserve"> отношение к ней.</w:t>
            </w:r>
            <w:r w:rsidRPr="00A05078">
              <w:rPr>
                <w:color w:val="404040" w:themeColor="text1" w:themeTint="BF"/>
                <w:sz w:val="24"/>
                <w:szCs w:val="24"/>
              </w:rPr>
              <w:cr/>
            </w:r>
          </w:p>
          <w:p w:rsidR="002816AC" w:rsidRPr="00A05078" w:rsidRDefault="002816AC" w:rsidP="000E065D">
            <w:pPr>
              <w:rPr>
                <w:color w:val="404040" w:themeColor="text1" w:themeTint="BF"/>
                <w:sz w:val="24"/>
                <w:szCs w:val="24"/>
              </w:rPr>
            </w:pPr>
          </w:p>
          <w:p w:rsidR="002816AC" w:rsidRPr="00A05078" w:rsidRDefault="002816AC" w:rsidP="000E065D">
            <w:pPr>
              <w:rPr>
                <w:color w:val="404040" w:themeColor="text1" w:themeTint="BF"/>
                <w:sz w:val="24"/>
                <w:szCs w:val="24"/>
              </w:rPr>
            </w:pPr>
          </w:p>
          <w:p w:rsidR="000E065D" w:rsidRPr="00A05078" w:rsidRDefault="000E065D" w:rsidP="000E065D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402" w:type="dxa"/>
          </w:tcPr>
          <w:p w:rsidR="000E065D" w:rsidRPr="00A05078" w:rsidRDefault="000E065D" w:rsidP="000E065D">
            <w:pPr>
              <w:pStyle w:val="TableParagraph"/>
              <w:rPr>
                <w:rFonts w:ascii="Times New Roman" w:eastAsia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  <w:lang w:val="ru-RU"/>
              </w:rPr>
              <w:lastRenderedPageBreak/>
              <w:t xml:space="preserve">П.: </w:t>
            </w: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уметь строить сообщение исследовательского характера в устной форме, уметь искать и выделять информацию из разных источников, определять понятия, создавать обобщения.</w:t>
            </w:r>
          </w:p>
          <w:p w:rsidR="000E065D" w:rsidRPr="00A05078" w:rsidRDefault="000E065D" w:rsidP="000E065D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  <w:lang w:val="ru-RU"/>
              </w:rPr>
              <w:t xml:space="preserve">Р.: </w:t>
            </w: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 xml:space="preserve">Формировать ситуацию рефлексии и самодиагностики, </w:t>
            </w: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lastRenderedPageBreak/>
              <w:t>применять метод информационного поиска, в том числе с помощью компьютерных средств.</w:t>
            </w:r>
          </w:p>
          <w:p w:rsidR="000E065D" w:rsidRPr="00A05078" w:rsidRDefault="000E065D" w:rsidP="000E065D">
            <w:pPr>
              <w:pStyle w:val="TableParagraph"/>
              <w:rPr>
                <w:rFonts w:ascii="Times New Roman" w:eastAsia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  <w:lang w:val="ru-RU"/>
              </w:rPr>
              <w:t xml:space="preserve">К.: </w:t>
            </w: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уметь формулировать собственное мнение и свою позицию, устанавливать рабочие отношения, эффективно сотрудничать и способствовать продуктивной кооперации</w:t>
            </w:r>
            <w:r w:rsidRPr="00A05078">
              <w:rPr>
                <w:rFonts w:ascii="Times New Roman" w:eastAsia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.</w:t>
            </w:r>
          </w:p>
        </w:tc>
        <w:tc>
          <w:tcPr>
            <w:tcW w:w="2551" w:type="dxa"/>
          </w:tcPr>
          <w:p w:rsidR="000E065D" w:rsidRPr="00A05078" w:rsidRDefault="000E065D" w:rsidP="000E065D">
            <w:pPr>
              <w:pStyle w:val="TableParagraph"/>
              <w:jc w:val="both"/>
              <w:rPr>
                <w:rFonts w:ascii="Times New Roman" w:eastAsia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lastRenderedPageBreak/>
              <w:t xml:space="preserve">Формирование навыков </w:t>
            </w:r>
            <w:proofErr w:type="gramStart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исследовательской</w:t>
            </w:r>
            <w:proofErr w:type="gramEnd"/>
          </w:p>
          <w:p w:rsidR="000E065D" w:rsidRPr="00A05078" w:rsidRDefault="000E065D" w:rsidP="000E065D">
            <w:pPr>
              <w:pStyle w:val="TableParagraph"/>
              <w:rPr>
                <w:rFonts w:ascii="Times New Roman" w:eastAsia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 xml:space="preserve">деятельности, готовности и способности вести диалог с другими людьми и достигать в нем </w:t>
            </w: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lastRenderedPageBreak/>
              <w:t>взаимопонимания</w:t>
            </w:r>
            <w:r w:rsidRPr="00A05078">
              <w:rPr>
                <w:rFonts w:ascii="Times New Roman" w:eastAsia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 xml:space="preserve">, </w:t>
            </w: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навыков исследовательской</w:t>
            </w:r>
          </w:p>
          <w:p w:rsidR="000E065D" w:rsidRPr="00A05078" w:rsidRDefault="000E065D" w:rsidP="000E065D">
            <w:pPr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деятельности, готовности и способности вести диалог с другими людьми и достигать в нем взаимопонимания.</w:t>
            </w:r>
          </w:p>
        </w:tc>
      </w:tr>
      <w:tr w:rsidR="000E065D" w:rsidRPr="00A05078" w:rsidTr="00971055">
        <w:trPr>
          <w:trHeight w:val="862"/>
        </w:trPr>
        <w:tc>
          <w:tcPr>
            <w:tcW w:w="2269" w:type="dxa"/>
          </w:tcPr>
          <w:p w:rsidR="000E065D" w:rsidRPr="00A05078" w:rsidRDefault="000E065D" w:rsidP="000E065D">
            <w:pPr>
              <w:jc w:val="center"/>
              <w:rPr>
                <w:b/>
                <w:color w:val="404040" w:themeColor="text1" w:themeTint="BF"/>
                <w:sz w:val="24"/>
                <w:szCs w:val="24"/>
              </w:rPr>
            </w:pPr>
            <w:r w:rsidRPr="00A05078">
              <w:rPr>
                <w:b/>
                <w:color w:val="404040" w:themeColor="text1" w:themeTint="BF"/>
                <w:sz w:val="24"/>
                <w:szCs w:val="24"/>
              </w:rPr>
              <w:lastRenderedPageBreak/>
              <w:t>Из литературы народов России</w:t>
            </w:r>
          </w:p>
        </w:tc>
        <w:tc>
          <w:tcPr>
            <w:tcW w:w="2977" w:type="dxa"/>
          </w:tcPr>
          <w:p w:rsidR="002816AC" w:rsidRPr="00A05078" w:rsidRDefault="002816AC" w:rsidP="002816AC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выразительно читать</w:t>
            </w:r>
          </w:p>
          <w:p w:rsidR="002816AC" w:rsidRPr="00A05078" w:rsidRDefault="002816AC" w:rsidP="002816AC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стихотворения,</w:t>
            </w:r>
          </w:p>
          <w:p w:rsidR="002816AC" w:rsidRPr="00A05078" w:rsidRDefault="002816AC" w:rsidP="002816AC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сопоставлять</w:t>
            </w:r>
          </w:p>
          <w:p w:rsidR="002816AC" w:rsidRPr="00A05078" w:rsidRDefault="002816AC" w:rsidP="002816AC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литературные</w:t>
            </w:r>
          </w:p>
          <w:p w:rsidR="002816AC" w:rsidRPr="00A05078" w:rsidRDefault="002816AC" w:rsidP="002816AC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 xml:space="preserve">произведения одно </w:t>
            </w:r>
            <w:proofErr w:type="gramStart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с</w:t>
            </w:r>
            <w:proofErr w:type="gramEnd"/>
          </w:p>
          <w:p w:rsidR="002816AC" w:rsidRPr="00A05078" w:rsidRDefault="002816AC" w:rsidP="002816AC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 xml:space="preserve">другим; </w:t>
            </w:r>
          </w:p>
          <w:p w:rsidR="000E065D" w:rsidRPr="00A05078" w:rsidRDefault="000E065D" w:rsidP="002816AC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0E065D" w:rsidRPr="00A05078" w:rsidRDefault="002816AC" w:rsidP="000E065D">
            <w:pPr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составлять характеристику литературного героя и определять авторское отношение к нему.</w:t>
            </w:r>
          </w:p>
        </w:tc>
        <w:tc>
          <w:tcPr>
            <w:tcW w:w="3402" w:type="dxa"/>
          </w:tcPr>
          <w:p w:rsidR="000E065D" w:rsidRPr="00A05078" w:rsidRDefault="000E065D" w:rsidP="000E065D">
            <w:pPr>
              <w:pStyle w:val="TableParagrap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b/>
                <w:color w:val="404040" w:themeColor="text1" w:themeTint="BF"/>
                <w:sz w:val="24"/>
                <w:szCs w:val="24"/>
                <w:lang w:val="ru-RU"/>
              </w:rPr>
              <w:t xml:space="preserve">П.: </w:t>
            </w: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 xml:space="preserve">выделять и формулировать познавательную цель, пользоваться справочной литературой для определения значений незнакомых слов </w:t>
            </w:r>
          </w:p>
          <w:p w:rsidR="000E065D" w:rsidRPr="00A05078" w:rsidRDefault="000E065D" w:rsidP="000E065D">
            <w:pPr>
              <w:pStyle w:val="TableParagraph"/>
              <w:rPr>
                <w:rFonts w:ascii="Times New Roman" w:eastAsia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b/>
                <w:color w:val="404040" w:themeColor="text1" w:themeTint="BF"/>
                <w:sz w:val="24"/>
                <w:szCs w:val="24"/>
                <w:lang w:val="ru-RU"/>
              </w:rPr>
              <w:t>Р</w:t>
            </w: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.: применять метод информационного поиска, в том числе с помощью компьютерных средств. Принимать и сохранять учебную задачу; планировать необходимые действия, операции, действовать по плану.</w:t>
            </w:r>
          </w:p>
          <w:p w:rsidR="000E065D" w:rsidRPr="00A05078" w:rsidRDefault="000E065D" w:rsidP="000E065D">
            <w:pPr>
              <w:pStyle w:val="TableParagraph"/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b/>
                <w:color w:val="404040" w:themeColor="text1" w:themeTint="BF"/>
                <w:sz w:val="24"/>
                <w:szCs w:val="24"/>
                <w:lang w:val="ru-RU"/>
              </w:rPr>
              <w:t>К</w:t>
            </w: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.: устанавливать рабочие отношения, эффективно сотрудничать. Строить небольшие монологические высказывания, осуществлять совместную деятельность в рабочих группах с учетом конкретных задач.</w:t>
            </w:r>
          </w:p>
        </w:tc>
        <w:tc>
          <w:tcPr>
            <w:tcW w:w="2551" w:type="dxa"/>
          </w:tcPr>
          <w:p w:rsidR="000E065D" w:rsidRPr="00A05078" w:rsidRDefault="000E065D" w:rsidP="000E065D">
            <w:pPr>
              <w:pStyle w:val="TableParagraph"/>
              <w:jc w:val="both"/>
              <w:rPr>
                <w:rFonts w:ascii="Times New Roman" w:eastAsia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 xml:space="preserve">Формирование навыков </w:t>
            </w:r>
            <w:proofErr w:type="gramStart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исследовательской</w:t>
            </w:r>
            <w:proofErr w:type="gramEnd"/>
          </w:p>
          <w:p w:rsidR="000E065D" w:rsidRPr="00A05078" w:rsidRDefault="000E065D" w:rsidP="000E065D">
            <w:pPr>
              <w:pStyle w:val="TableParagraph"/>
              <w:jc w:val="both"/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деятельности, готовности и способности вести диалог с другими людьми и достигать в нем взаимопонимания</w:t>
            </w:r>
          </w:p>
        </w:tc>
      </w:tr>
      <w:tr w:rsidR="000E065D" w:rsidRPr="00A05078" w:rsidTr="00971055">
        <w:trPr>
          <w:trHeight w:val="862"/>
        </w:trPr>
        <w:tc>
          <w:tcPr>
            <w:tcW w:w="2269" w:type="dxa"/>
          </w:tcPr>
          <w:p w:rsidR="000E065D" w:rsidRPr="00A05078" w:rsidRDefault="000E065D" w:rsidP="000E065D">
            <w:pPr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b/>
                <w:color w:val="404040" w:themeColor="text1" w:themeTint="BF"/>
                <w:sz w:val="24"/>
                <w:szCs w:val="24"/>
              </w:rPr>
              <w:lastRenderedPageBreak/>
              <w:t>Из зарубежной литературы</w:t>
            </w:r>
          </w:p>
        </w:tc>
        <w:tc>
          <w:tcPr>
            <w:tcW w:w="2977" w:type="dxa"/>
          </w:tcPr>
          <w:p w:rsidR="000E065D" w:rsidRPr="00A05078" w:rsidRDefault="000E065D" w:rsidP="000E065D">
            <w:pPr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владеть изученной терминологией по теме, навы</w:t>
            </w:r>
            <w:r w:rsidR="002816AC" w:rsidRPr="00A05078">
              <w:rPr>
                <w:color w:val="404040" w:themeColor="text1" w:themeTint="BF"/>
                <w:sz w:val="24"/>
                <w:szCs w:val="24"/>
              </w:rPr>
              <w:t>ками устной монологической речи;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 xml:space="preserve">  сопоставлять разные произведения, находить в них общие черты и своеобразие каждого, правильно и четко давать ответы на проблемные вопросы, умело аргументируя свой ответ.</w:t>
            </w:r>
          </w:p>
        </w:tc>
        <w:tc>
          <w:tcPr>
            <w:tcW w:w="2693" w:type="dxa"/>
          </w:tcPr>
          <w:p w:rsidR="000E065D" w:rsidRPr="00A05078" w:rsidRDefault="000E065D" w:rsidP="000E065D">
            <w:pPr>
              <w:pStyle w:val="TableParagraph"/>
              <w:rPr>
                <w:rFonts w:ascii="Times New Roman" w:eastAsia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строить монологическое высказывание, определять</w:t>
            </w:r>
          </w:p>
          <w:p w:rsidR="000E065D" w:rsidRPr="00A05078" w:rsidRDefault="000E065D" w:rsidP="000E065D">
            <w:pPr>
              <w:pStyle w:val="TableParagraph"/>
              <w:rPr>
                <w:rFonts w:ascii="Times New Roman" w:eastAsia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идейно-тематическое</w:t>
            </w:r>
          </w:p>
          <w:p w:rsidR="000E065D" w:rsidRPr="00A05078" w:rsidRDefault="000E065D" w:rsidP="000E065D">
            <w:pPr>
              <w:pStyle w:val="TableParagraph"/>
              <w:rPr>
                <w:rFonts w:ascii="Times New Roman" w:eastAsia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 xml:space="preserve">своеобразие </w:t>
            </w:r>
            <w:r w:rsidR="002816AC"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произведений;</w:t>
            </w: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 xml:space="preserve"> проектировать и корректировать индивидуальный маршрут восполнения проблемных зон в изученных темах.</w:t>
            </w:r>
          </w:p>
          <w:p w:rsidR="000E065D" w:rsidRPr="00A05078" w:rsidRDefault="000E065D" w:rsidP="000E065D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402" w:type="dxa"/>
          </w:tcPr>
          <w:p w:rsidR="000E065D" w:rsidRPr="00A05078" w:rsidRDefault="000E065D" w:rsidP="000E065D">
            <w:pPr>
              <w:pStyle w:val="TableParagraph"/>
              <w:rPr>
                <w:rFonts w:ascii="Times New Roman" w:eastAsia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  <w:lang w:val="ru-RU"/>
              </w:rPr>
              <w:t xml:space="preserve">П.: </w:t>
            </w: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 xml:space="preserve">Понимать информацию, представленную </w:t>
            </w:r>
            <w:proofErr w:type="gramStart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в</w:t>
            </w:r>
            <w:proofErr w:type="gramEnd"/>
          </w:p>
          <w:p w:rsidR="000E065D" w:rsidRPr="00A05078" w:rsidRDefault="000E065D" w:rsidP="000E065D">
            <w:pPr>
              <w:pStyle w:val="TableParagraph"/>
              <w:rPr>
                <w:rFonts w:ascii="Times New Roman" w:eastAsia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изобразительной, схематичной, модельной форме, использовать знаково-символические средства для решения различных учебных задач.</w:t>
            </w:r>
          </w:p>
          <w:p w:rsidR="000E065D" w:rsidRPr="00A05078" w:rsidRDefault="000E065D" w:rsidP="000E065D">
            <w:pPr>
              <w:pStyle w:val="TableParagraph"/>
              <w:rPr>
                <w:rFonts w:ascii="Times New Roman" w:eastAsia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  <w:lang w:val="ru-RU"/>
              </w:rPr>
              <w:t xml:space="preserve">Р.: </w:t>
            </w: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Принимать и сохранять учебную задачу;</w:t>
            </w:r>
          </w:p>
          <w:p w:rsidR="000E065D" w:rsidRPr="00A05078" w:rsidRDefault="000E065D" w:rsidP="000E065D">
            <w:pPr>
              <w:pStyle w:val="TableParagraph"/>
              <w:rPr>
                <w:rFonts w:ascii="Times New Roman" w:eastAsia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Планировать необходимые</w:t>
            </w:r>
          </w:p>
          <w:p w:rsidR="000E065D" w:rsidRPr="00A05078" w:rsidRDefault="000E065D" w:rsidP="000E065D">
            <w:pPr>
              <w:pStyle w:val="TableParagraph"/>
              <w:rPr>
                <w:rFonts w:ascii="Times New Roman" w:eastAsia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 xml:space="preserve">операции, действовать </w:t>
            </w:r>
            <w:proofErr w:type="gramStart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по</w:t>
            </w:r>
            <w:proofErr w:type="gramEnd"/>
          </w:p>
          <w:p w:rsidR="000E065D" w:rsidRPr="00A05078" w:rsidRDefault="000E065D" w:rsidP="000E065D">
            <w:pPr>
              <w:pStyle w:val="TableParagraph"/>
              <w:rPr>
                <w:rFonts w:ascii="Times New Roman" w:eastAsia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плану</w:t>
            </w:r>
          </w:p>
          <w:p w:rsidR="000E065D" w:rsidRPr="00A05078" w:rsidRDefault="000E065D" w:rsidP="000E065D">
            <w:pPr>
              <w:pStyle w:val="TableParagraph"/>
              <w:rPr>
                <w:rFonts w:ascii="Times New Roman" w:eastAsia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  <w:lang w:val="ru-RU"/>
              </w:rPr>
              <w:t xml:space="preserve">К.: </w:t>
            </w: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Вступать в учебный</w:t>
            </w:r>
          </w:p>
          <w:p w:rsidR="000E065D" w:rsidRPr="00A05078" w:rsidRDefault="000E065D" w:rsidP="000E065D">
            <w:pPr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диалог с учителем, одноклассниками, участвовать в общей беседе, соблюдать правила речевого поведения</w:t>
            </w:r>
          </w:p>
        </w:tc>
        <w:tc>
          <w:tcPr>
            <w:tcW w:w="2551" w:type="dxa"/>
          </w:tcPr>
          <w:p w:rsidR="000E065D" w:rsidRPr="00A05078" w:rsidRDefault="000E065D" w:rsidP="000E065D">
            <w:pPr>
              <w:pStyle w:val="TableParagraph"/>
              <w:rPr>
                <w:rFonts w:ascii="Times New Roman" w:eastAsia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 xml:space="preserve">Формирование мотивации </w:t>
            </w:r>
            <w:proofErr w:type="gramStart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к</w:t>
            </w:r>
            <w:proofErr w:type="gramEnd"/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 xml:space="preserve"> индивидуальной и</w:t>
            </w:r>
          </w:p>
          <w:p w:rsidR="000E065D" w:rsidRPr="00A05078" w:rsidRDefault="000E065D" w:rsidP="000E065D">
            <w:pPr>
              <w:pStyle w:val="TableParagraph"/>
              <w:rPr>
                <w:rFonts w:ascii="Times New Roman" w:eastAsia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коллективной</w:t>
            </w:r>
          </w:p>
          <w:p w:rsidR="000E065D" w:rsidRPr="00A05078" w:rsidRDefault="000E065D" w:rsidP="000E065D">
            <w:pPr>
              <w:pStyle w:val="TableParagraph"/>
              <w:rPr>
                <w:rFonts w:ascii="Times New Roman" w:eastAsia="Times New Roman" w:hAnsi="Times New Roman"/>
                <w:color w:val="404040" w:themeColor="text1" w:themeTint="BF"/>
                <w:sz w:val="24"/>
                <w:szCs w:val="24"/>
                <w:lang w:val="ru-RU"/>
              </w:rPr>
            </w:pPr>
            <w:r w:rsidRPr="00A05078">
              <w:rPr>
                <w:rFonts w:ascii="Times New Roman" w:hAnsi="Times New Roman"/>
                <w:color w:val="404040" w:themeColor="text1" w:themeTint="BF"/>
                <w:sz w:val="24"/>
                <w:szCs w:val="24"/>
                <w:lang w:val="ru-RU"/>
              </w:rPr>
              <w:t>творческой деятельности</w:t>
            </w:r>
          </w:p>
          <w:p w:rsidR="000E065D" w:rsidRPr="00A05078" w:rsidRDefault="000E065D" w:rsidP="000E065D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</w:tr>
    </w:tbl>
    <w:p w:rsidR="00F51E26" w:rsidRPr="00A05078" w:rsidRDefault="00F51E26" w:rsidP="00F51E26">
      <w:pPr>
        <w:rPr>
          <w:color w:val="404040" w:themeColor="text1" w:themeTint="BF"/>
        </w:rPr>
      </w:pPr>
    </w:p>
    <w:p w:rsidR="00F51E26" w:rsidRPr="00A05078" w:rsidRDefault="00F51E26" w:rsidP="00F51E26">
      <w:pPr>
        <w:spacing w:line="230" w:lineRule="exact"/>
        <w:jc w:val="center"/>
        <w:rPr>
          <w:b/>
          <w:bCs/>
          <w:color w:val="404040" w:themeColor="text1" w:themeTint="BF"/>
          <w:sz w:val="23"/>
          <w:szCs w:val="23"/>
        </w:rPr>
      </w:pPr>
      <w:r w:rsidRPr="00A05078">
        <w:rPr>
          <w:b/>
          <w:bCs/>
          <w:color w:val="404040" w:themeColor="text1" w:themeTint="BF"/>
          <w:sz w:val="23"/>
          <w:szCs w:val="23"/>
        </w:rPr>
        <w:t>Содержание учебного предмета</w:t>
      </w:r>
    </w:p>
    <w:p w:rsidR="00233EDD" w:rsidRPr="00A05078" w:rsidRDefault="00233EDD" w:rsidP="00233EDD">
      <w:pPr>
        <w:spacing w:line="230" w:lineRule="exact"/>
        <w:rPr>
          <w:b/>
          <w:bCs/>
          <w:color w:val="404040" w:themeColor="text1" w:themeTint="BF"/>
          <w:sz w:val="23"/>
          <w:szCs w:val="23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301"/>
        <w:gridCol w:w="10491"/>
        <w:gridCol w:w="1186"/>
      </w:tblGrid>
      <w:tr w:rsidR="00F51E26" w:rsidRPr="00A05078" w:rsidTr="00A05078">
        <w:trPr>
          <w:trHeight w:val="293"/>
          <w:jc w:val="center"/>
        </w:trPr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51E26" w:rsidRPr="00A05078" w:rsidRDefault="00F51E26">
            <w:pPr>
              <w:spacing w:line="276" w:lineRule="auto"/>
              <w:ind w:left="660"/>
              <w:rPr>
                <w:b/>
                <w:bCs/>
                <w:color w:val="404040" w:themeColor="text1" w:themeTint="BF"/>
                <w:sz w:val="23"/>
                <w:szCs w:val="23"/>
              </w:rPr>
            </w:pPr>
            <w:r w:rsidRPr="00A05078">
              <w:rPr>
                <w:b/>
                <w:bCs/>
                <w:color w:val="404040" w:themeColor="text1" w:themeTint="BF"/>
                <w:sz w:val="23"/>
                <w:szCs w:val="23"/>
              </w:rPr>
              <w:t>Название раздела</w:t>
            </w:r>
          </w:p>
        </w:tc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51E26" w:rsidRPr="00A05078" w:rsidRDefault="00F51E26">
            <w:pPr>
              <w:spacing w:line="276" w:lineRule="auto"/>
              <w:ind w:left="2760"/>
              <w:rPr>
                <w:b/>
                <w:bCs/>
                <w:color w:val="404040" w:themeColor="text1" w:themeTint="BF"/>
                <w:sz w:val="23"/>
                <w:szCs w:val="23"/>
              </w:rPr>
            </w:pPr>
            <w:r w:rsidRPr="00A05078">
              <w:rPr>
                <w:b/>
                <w:bCs/>
                <w:color w:val="404040" w:themeColor="text1" w:themeTint="BF"/>
                <w:sz w:val="23"/>
                <w:szCs w:val="23"/>
              </w:rPr>
              <w:t>Содержание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51E26" w:rsidRPr="00A05078" w:rsidRDefault="00F51E26">
            <w:pPr>
              <w:spacing w:line="276" w:lineRule="auto"/>
              <w:ind w:left="300"/>
              <w:rPr>
                <w:b/>
                <w:bCs/>
                <w:color w:val="404040" w:themeColor="text1" w:themeTint="BF"/>
                <w:sz w:val="23"/>
                <w:szCs w:val="23"/>
              </w:rPr>
            </w:pPr>
            <w:r w:rsidRPr="00A05078">
              <w:rPr>
                <w:b/>
                <w:bCs/>
                <w:color w:val="404040" w:themeColor="text1" w:themeTint="BF"/>
                <w:sz w:val="23"/>
                <w:szCs w:val="23"/>
              </w:rPr>
              <w:t>Количество часов</w:t>
            </w:r>
          </w:p>
        </w:tc>
      </w:tr>
      <w:tr w:rsidR="00F45A33" w:rsidRPr="00A05078" w:rsidTr="00A05078">
        <w:trPr>
          <w:trHeight w:val="293"/>
          <w:jc w:val="center"/>
        </w:trPr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A33" w:rsidRPr="00A05078" w:rsidRDefault="004A6C57" w:rsidP="00233EDD">
            <w:pPr>
              <w:spacing w:line="276" w:lineRule="auto"/>
              <w:ind w:left="175"/>
              <w:jc w:val="both"/>
              <w:rPr>
                <w:b/>
                <w:bCs/>
                <w:color w:val="404040" w:themeColor="text1" w:themeTint="BF"/>
                <w:sz w:val="23"/>
                <w:szCs w:val="23"/>
              </w:rPr>
            </w:pPr>
            <w:r w:rsidRPr="00A05078">
              <w:rPr>
                <w:color w:val="404040" w:themeColor="text1" w:themeTint="BF"/>
              </w:rPr>
              <w:t>Введение.</w:t>
            </w:r>
          </w:p>
        </w:tc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A33" w:rsidRPr="00A05078" w:rsidRDefault="00F45A33" w:rsidP="00233EDD">
            <w:pPr>
              <w:ind w:left="205" w:right="137" w:firstLine="426"/>
              <w:jc w:val="both"/>
              <w:rPr>
                <w:color w:val="404040" w:themeColor="text1" w:themeTint="BF"/>
                <w:lang w:val="tt-RU"/>
              </w:rPr>
            </w:pPr>
            <w:r w:rsidRPr="00A05078">
              <w:rPr>
                <w:color w:val="404040" w:themeColor="text1" w:themeTint="BF"/>
              </w:rPr>
              <w:t>Художественное произведение. Содержание и форма. Автор и герой. Отношение автора к герою. Способы выражения авторской позиции.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A33" w:rsidRPr="00A05078" w:rsidRDefault="00542585">
            <w:pPr>
              <w:spacing w:line="276" w:lineRule="auto"/>
              <w:ind w:left="300"/>
              <w:rPr>
                <w:b/>
                <w:bCs/>
                <w:color w:val="404040" w:themeColor="text1" w:themeTint="BF"/>
                <w:sz w:val="23"/>
                <w:szCs w:val="23"/>
              </w:rPr>
            </w:pPr>
            <w:r w:rsidRPr="00A05078">
              <w:rPr>
                <w:b/>
                <w:bCs/>
                <w:color w:val="404040" w:themeColor="text1" w:themeTint="BF"/>
                <w:sz w:val="23"/>
                <w:szCs w:val="23"/>
              </w:rPr>
              <w:t>1</w:t>
            </w:r>
          </w:p>
        </w:tc>
      </w:tr>
      <w:tr w:rsidR="00F45A33" w:rsidRPr="00A05078" w:rsidTr="00A05078">
        <w:trPr>
          <w:trHeight w:val="293"/>
          <w:jc w:val="center"/>
        </w:trPr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A33" w:rsidRPr="00A05078" w:rsidRDefault="004A6C57" w:rsidP="002816AC">
            <w:pPr>
              <w:ind w:left="175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Устное народное творчество</w:t>
            </w:r>
          </w:p>
        </w:tc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A33" w:rsidRPr="00A05078" w:rsidRDefault="00F45A33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Обрядовый фольклор. Произведения обрядового фольклора: колядки, веснянки, масленичные, летние и осенние обрядовые песни. Эстетическое значение календарного обрядового фольклора.</w:t>
            </w:r>
          </w:p>
          <w:p w:rsidR="00F45A33" w:rsidRPr="00A05078" w:rsidRDefault="00F45A33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Пословицы и поговорки. Загадки — малые жанры устно 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</w:t>
            </w:r>
          </w:p>
          <w:p w:rsidR="00F45A33" w:rsidRPr="00A05078" w:rsidRDefault="00F45A33" w:rsidP="00233EDD">
            <w:pPr>
              <w:ind w:left="205" w:right="137" w:firstLine="426"/>
              <w:jc w:val="both"/>
              <w:rPr>
                <w:color w:val="404040" w:themeColor="text1" w:themeTint="BF"/>
                <w:lang w:val="tt-RU"/>
              </w:rPr>
            </w:pPr>
            <w:r w:rsidRPr="00A05078">
              <w:rPr>
                <w:color w:val="404040" w:themeColor="text1" w:themeTint="BF"/>
              </w:rPr>
              <w:t>Теория литературы. Обрядовый фольклор (начальные представления). Малые жанры фольклора: пословицы и поговорки,  загадки.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A33" w:rsidRPr="00A05078" w:rsidRDefault="00542585">
            <w:pPr>
              <w:spacing w:line="276" w:lineRule="auto"/>
              <w:ind w:left="300"/>
              <w:rPr>
                <w:b/>
                <w:bCs/>
                <w:color w:val="404040" w:themeColor="text1" w:themeTint="BF"/>
                <w:sz w:val="23"/>
                <w:szCs w:val="23"/>
              </w:rPr>
            </w:pPr>
            <w:r w:rsidRPr="00A05078">
              <w:rPr>
                <w:b/>
                <w:bCs/>
                <w:color w:val="404040" w:themeColor="text1" w:themeTint="BF"/>
                <w:sz w:val="23"/>
                <w:szCs w:val="23"/>
              </w:rPr>
              <w:t>3</w:t>
            </w:r>
          </w:p>
        </w:tc>
      </w:tr>
      <w:tr w:rsidR="00F45A33" w:rsidRPr="00A05078" w:rsidTr="00A05078">
        <w:trPr>
          <w:trHeight w:val="293"/>
          <w:jc w:val="center"/>
        </w:trPr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A33" w:rsidRPr="00A05078" w:rsidRDefault="004A6C57" w:rsidP="002816AC">
            <w:pPr>
              <w:ind w:left="175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 xml:space="preserve">Из древнерусской </w:t>
            </w:r>
            <w:r w:rsidRPr="00A05078">
              <w:rPr>
                <w:color w:val="404040" w:themeColor="text1" w:themeTint="BF"/>
              </w:rPr>
              <w:lastRenderedPageBreak/>
              <w:t>литературы</w:t>
            </w:r>
          </w:p>
        </w:tc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A33" w:rsidRPr="00A05078" w:rsidRDefault="00F45A33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lastRenderedPageBreak/>
              <w:t>«Повесть временных лет», «Сказание о белгородском киселе».</w:t>
            </w:r>
          </w:p>
          <w:p w:rsidR="00F45A33" w:rsidRPr="00A05078" w:rsidRDefault="00F45A33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lastRenderedPageBreak/>
              <w:t>Русская летопись. Отражение исторических событий и вымысел, отражение народных идеалов (патриотизма, ума находчивости).</w:t>
            </w:r>
          </w:p>
          <w:p w:rsidR="00F45A33" w:rsidRPr="00A05078" w:rsidRDefault="00F45A33" w:rsidP="00233EDD">
            <w:pPr>
              <w:ind w:left="205" w:right="137" w:firstLine="426"/>
              <w:jc w:val="both"/>
              <w:rPr>
                <w:color w:val="404040" w:themeColor="text1" w:themeTint="BF"/>
                <w:lang w:val="tt-RU"/>
              </w:rPr>
            </w:pPr>
            <w:r w:rsidRPr="00A05078">
              <w:rPr>
                <w:color w:val="404040" w:themeColor="text1" w:themeTint="BF"/>
              </w:rPr>
              <w:t> Теория литературы. Летопись (развитие представления)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A33" w:rsidRPr="00A05078" w:rsidRDefault="00542585">
            <w:pPr>
              <w:spacing w:line="276" w:lineRule="auto"/>
              <w:ind w:left="300"/>
              <w:rPr>
                <w:b/>
                <w:bCs/>
                <w:color w:val="404040" w:themeColor="text1" w:themeTint="BF"/>
                <w:sz w:val="23"/>
                <w:szCs w:val="23"/>
              </w:rPr>
            </w:pPr>
            <w:r w:rsidRPr="00A05078">
              <w:rPr>
                <w:b/>
                <w:bCs/>
                <w:color w:val="404040" w:themeColor="text1" w:themeTint="BF"/>
                <w:sz w:val="23"/>
                <w:szCs w:val="23"/>
              </w:rPr>
              <w:lastRenderedPageBreak/>
              <w:t>2</w:t>
            </w:r>
          </w:p>
        </w:tc>
      </w:tr>
      <w:tr w:rsidR="00F45A33" w:rsidRPr="00A05078" w:rsidTr="00A05078">
        <w:trPr>
          <w:trHeight w:val="293"/>
          <w:jc w:val="center"/>
        </w:trPr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A33" w:rsidRPr="00A05078" w:rsidRDefault="004A6C57" w:rsidP="002816AC">
            <w:pPr>
              <w:ind w:left="175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lastRenderedPageBreak/>
              <w:t xml:space="preserve">Из русской литературы </w:t>
            </w:r>
            <w:r w:rsidR="00F45A33" w:rsidRPr="00A05078">
              <w:rPr>
                <w:color w:val="404040" w:themeColor="text1" w:themeTint="BF"/>
              </w:rPr>
              <w:t xml:space="preserve"> X</w:t>
            </w:r>
            <w:r w:rsidRPr="00A05078">
              <w:rPr>
                <w:color w:val="404040" w:themeColor="text1" w:themeTint="BF"/>
                <w:lang w:val="en-US"/>
              </w:rPr>
              <w:t>V</w:t>
            </w:r>
            <w:r w:rsidR="00F45A33" w:rsidRPr="00A05078">
              <w:rPr>
                <w:color w:val="404040" w:themeColor="text1" w:themeTint="BF"/>
              </w:rPr>
              <w:t>I</w:t>
            </w:r>
            <w:r w:rsidR="00F45A33" w:rsidRPr="00A05078">
              <w:rPr>
                <w:color w:val="404040" w:themeColor="text1" w:themeTint="BF"/>
                <w:lang w:val="en-US"/>
              </w:rPr>
              <w:t>II</w:t>
            </w:r>
            <w:r w:rsidR="00F45A33" w:rsidRPr="00A05078">
              <w:rPr>
                <w:color w:val="404040" w:themeColor="text1" w:themeTint="BF"/>
              </w:rPr>
              <w:t xml:space="preserve"> </w:t>
            </w:r>
            <w:r w:rsidRPr="00A05078">
              <w:rPr>
                <w:color w:val="404040" w:themeColor="text1" w:themeTint="BF"/>
              </w:rPr>
              <w:t>века</w:t>
            </w:r>
            <w:r w:rsidR="00F45A33" w:rsidRPr="00A05078">
              <w:rPr>
                <w:color w:val="404040" w:themeColor="text1" w:themeTint="BF"/>
              </w:rPr>
              <w:t>.</w:t>
            </w:r>
          </w:p>
          <w:p w:rsidR="00F45A33" w:rsidRPr="00A05078" w:rsidRDefault="00F45A33" w:rsidP="002816AC">
            <w:pPr>
              <w:ind w:left="175"/>
              <w:rPr>
                <w:color w:val="404040" w:themeColor="text1" w:themeTint="BF"/>
              </w:rPr>
            </w:pPr>
          </w:p>
        </w:tc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A33" w:rsidRPr="00A05078" w:rsidRDefault="00F45A33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b/>
                <w:color w:val="404040" w:themeColor="text1" w:themeTint="BF"/>
              </w:rPr>
              <w:t>Иван Иванович Дмитриев.</w:t>
            </w:r>
            <w:r w:rsidRPr="00A05078">
              <w:rPr>
                <w:color w:val="404040" w:themeColor="text1" w:themeTint="BF"/>
              </w:rPr>
              <w:t xml:space="preserve"> Рассказ о баснописце. «Муха». Противопоставление труда и безделья. Присвоение чужих заслуг. Смех над ленью и хвастовством. Особенности литературного языка </w:t>
            </w:r>
            <w:r w:rsidRPr="00A05078">
              <w:rPr>
                <w:color w:val="404040" w:themeColor="text1" w:themeTint="BF"/>
                <w:lang w:val="en-US"/>
              </w:rPr>
              <w:t>XIII</w:t>
            </w:r>
            <w:r w:rsidRPr="00A05078">
              <w:rPr>
                <w:color w:val="404040" w:themeColor="text1" w:themeTint="BF"/>
              </w:rPr>
              <w:t xml:space="preserve"> столетия.</w:t>
            </w:r>
          </w:p>
          <w:p w:rsidR="00F45A33" w:rsidRPr="00A05078" w:rsidRDefault="00F45A33" w:rsidP="00233EDD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Теория литературы. Мораль в басне, аллегория (развитие понятий).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A33" w:rsidRPr="00A05078" w:rsidRDefault="00542585">
            <w:pPr>
              <w:spacing w:line="276" w:lineRule="auto"/>
              <w:ind w:left="300"/>
              <w:rPr>
                <w:b/>
                <w:bCs/>
                <w:color w:val="404040" w:themeColor="text1" w:themeTint="BF"/>
                <w:sz w:val="23"/>
                <w:szCs w:val="23"/>
              </w:rPr>
            </w:pPr>
            <w:r w:rsidRPr="00A05078">
              <w:rPr>
                <w:b/>
                <w:bCs/>
                <w:color w:val="404040" w:themeColor="text1" w:themeTint="BF"/>
                <w:sz w:val="23"/>
                <w:szCs w:val="23"/>
              </w:rPr>
              <w:t>1</w:t>
            </w:r>
          </w:p>
        </w:tc>
      </w:tr>
      <w:tr w:rsidR="002816AC" w:rsidRPr="00A05078" w:rsidTr="00A05078">
        <w:trPr>
          <w:trHeight w:val="293"/>
          <w:jc w:val="center"/>
        </w:trPr>
        <w:tc>
          <w:tcPr>
            <w:tcW w:w="2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6AC" w:rsidRPr="00A05078" w:rsidRDefault="002816AC" w:rsidP="002816AC">
            <w:pPr>
              <w:ind w:left="175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Из русской литературы  XIX века.</w:t>
            </w:r>
          </w:p>
          <w:p w:rsidR="002816AC" w:rsidRPr="00A05078" w:rsidRDefault="002816AC" w:rsidP="002816AC">
            <w:pPr>
              <w:ind w:left="175"/>
              <w:rPr>
                <w:color w:val="404040" w:themeColor="text1" w:themeTint="BF"/>
              </w:rPr>
            </w:pPr>
          </w:p>
        </w:tc>
        <w:tc>
          <w:tcPr>
            <w:tcW w:w="104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6AC" w:rsidRPr="00A05078" w:rsidRDefault="002816AC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b/>
                <w:color w:val="404040" w:themeColor="text1" w:themeTint="BF"/>
              </w:rPr>
              <w:t>Иван Андреевич Крылов.</w:t>
            </w:r>
            <w:r w:rsidRPr="00A05078">
              <w:rPr>
                <w:color w:val="404040" w:themeColor="text1" w:themeTint="BF"/>
              </w:rPr>
              <w:t> Краткий рассказ о писателе-баснописце. Самообразование поэта.</w:t>
            </w:r>
          </w:p>
          <w:p w:rsidR="002816AC" w:rsidRPr="00A05078" w:rsidRDefault="002816AC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Басни «Листы и Корни», «Ларчик», «Осел и Соловей». Крылов о равном участии власти и народа в достижении общественного блага. Басня «Ларчик» - пример критики мнимого «механика мудреца» и неумелого хвастуна. Басня «Осел и Соловей» - комическое изображение невежественного судьи, глухого к произведениям истинного искусства.</w:t>
            </w:r>
          </w:p>
          <w:p w:rsidR="002816AC" w:rsidRPr="00A05078" w:rsidRDefault="002816AC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Теория литературы. Басня. Аллегория. Мораль (развитие представлений).</w:t>
            </w:r>
          </w:p>
          <w:p w:rsidR="002816AC" w:rsidRPr="00A05078" w:rsidRDefault="002816AC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b/>
                <w:color w:val="404040" w:themeColor="text1" w:themeTint="BF"/>
              </w:rPr>
              <w:t>Александр Сергеевич Пушкин.</w:t>
            </w:r>
            <w:r w:rsidRPr="00A05078">
              <w:rPr>
                <w:color w:val="404040" w:themeColor="text1" w:themeTint="BF"/>
              </w:rPr>
              <w:t xml:space="preserve"> Краткий рассказ о поэте. Лицейские годы. «Узник». Вольнолюбивые устремления поэта. </w:t>
            </w:r>
            <w:proofErr w:type="spellStart"/>
            <w:proofErr w:type="gramStart"/>
            <w:r w:rsidRPr="00A05078">
              <w:rPr>
                <w:color w:val="404040" w:themeColor="text1" w:themeTint="BF"/>
              </w:rPr>
              <w:t>Народно-поэтический</w:t>
            </w:r>
            <w:proofErr w:type="spellEnd"/>
            <w:proofErr w:type="gramEnd"/>
            <w:r w:rsidRPr="00A05078">
              <w:rPr>
                <w:color w:val="404040" w:themeColor="text1" w:themeTint="BF"/>
              </w:rPr>
              <w:t xml:space="preserve"> колорит стихотворения. «Зимнее утро».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      </w:r>
          </w:p>
          <w:p w:rsidR="002816AC" w:rsidRPr="00A05078" w:rsidRDefault="002816AC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 xml:space="preserve">«И.  И.  Пущину». Светлое чувство дружбы — помощь в суровых испытаниях. Художественные особенности стихотворного послания. «Зимняя дорога». </w:t>
            </w:r>
            <w:proofErr w:type="gramStart"/>
            <w:r w:rsidRPr="00A05078">
              <w:rPr>
                <w:color w:val="404040" w:themeColor="text1" w:themeTint="BF"/>
              </w:rPr>
              <w:t>Приметы зимнего пейзажа (волнистые туманы, луна, зимняя дорога, тройка, колокольчик однозвучный, песня ямщика), навевающие грусть.</w:t>
            </w:r>
            <w:proofErr w:type="gramEnd"/>
            <w:r w:rsidRPr="00A05078">
              <w:rPr>
                <w:color w:val="404040" w:themeColor="text1" w:themeTint="BF"/>
              </w:rPr>
              <w:t xml:space="preserve"> Ожидание домашнего уюта, тепла, нежности любимой подруги. Тема жизненного пути.</w:t>
            </w:r>
          </w:p>
          <w:p w:rsidR="002816AC" w:rsidRPr="00A05078" w:rsidRDefault="002816AC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«Повести покойного Ивана Петровича Белкина». Книга (цикл) повестей. Повествование от лица вымышленного автора как художественный прием.</w:t>
            </w:r>
          </w:p>
          <w:p w:rsidR="002816AC" w:rsidRPr="00A05078" w:rsidRDefault="002816AC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«Барышня-крестьянка». Сюжет и герои повести. Прием антитезы в сюжетной организации повести. Пародирование романтических тем и мотивов. Лицо и маска. Роль случая в композиции повести.</w:t>
            </w:r>
          </w:p>
          <w:p w:rsidR="002816AC" w:rsidRPr="00A05078" w:rsidRDefault="002816AC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 xml:space="preserve"> «Дубровский». Изображение русского барства. </w:t>
            </w:r>
            <w:proofErr w:type="spellStart"/>
            <w:proofErr w:type="gramStart"/>
            <w:r w:rsidRPr="00A05078">
              <w:rPr>
                <w:color w:val="404040" w:themeColor="text1" w:themeTint="BF"/>
              </w:rPr>
              <w:t>Дубровский-старший</w:t>
            </w:r>
            <w:proofErr w:type="spellEnd"/>
            <w:proofErr w:type="gramEnd"/>
            <w:r w:rsidRPr="00A05078">
              <w:rPr>
                <w:color w:val="404040" w:themeColor="text1" w:themeTint="BF"/>
              </w:rPr>
              <w:t xml:space="preserve"> и </w:t>
            </w:r>
            <w:proofErr w:type="spellStart"/>
            <w:r w:rsidRPr="00A05078">
              <w:rPr>
                <w:color w:val="404040" w:themeColor="text1" w:themeTint="BF"/>
              </w:rPr>
              <w:t>Троекуров</w:t>
            </w:r>
            <w:proofErr w:type="spellEnd"/>
            <w:r w:rsidRPr="00A05078">
              <w:rPr>
                <w:color w:val="404040" w:themeColor="text1" w:themeTint="BF"/>
              </w:rPr>
              <w:t>. Протест Владимира Дубровского против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</w:t>
            </w:r>
          </w:p>
          <w:p w:rsidR="002816AC" w:rsidRPr="00A05078" w:rsidRDefault="002816AC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Теория литературы. Эпитет, метафора, композиция (развитие понятий). Стихотворное послание (начальные представления).</w:t>
            </w:r>
          </w:p>
          <w:p w:rsidR="002816AC" w:rsidRPr="00A05078" w:rsidRDefault="002816AC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b/>
                <w:color w:val="404040" w:themeColor="text1" w:themeTint="BF"/>
              </w:rPr>
              <w:t>Михаил Юрьевич Лермонтов.</w:t>
            </w:r>
            <w:r w:rsidRPr="00A05078">
              <w:rPr>
                <w:color w:val="404040" w:themeColor="text1" w:themeTint="BF"/>
              </w:rPr>
              <w:t xml:space="preserve"> Краткий рассказ о поэте. Ученические годы поэта.  «Тучи». </w:t>
            </w:r>
            <w:r w:rsidRPr="00A05078">
              <w:rPr>
                <w:color w:val="404040" w:themeColor="text1" w:themeTint="BF"/>
              </w:rPr>
              <w:lastRenderedPageBreak/>
              <w:t> Чувство  одиночества  и  тоски,  любовь  поэта-изгнанника к оставляемой им Родине.  Прием сравнения как основа построения стихотворения. Особенности интонации.</w:t>
            </w:r>
          </w:p>
          <w:p w:rsidR="002816AC" w:rsidRPr="00A05078" w:rsidRDefault="002816AC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«Листок», «На севере диком...», «Утес», «Три пальмы» Тема красоты, гармонии человека с миром. Особенности выражения темы одиночества в лирике Лермонтова.</w:t>
            </w:r>
          </w:p>
          <w:p w:rsidR="002816AC" w:rsidRPr="00A05078" w:rsidRDefault="002816AC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 xml:space="preserve">Теория литературы. Антитеза. </w:t>
            </w:r>
            <w:proofErr w:type="gramStart"/>
            <w:r w:rsidRPr="00A05078">
              <w:rPr>
                <w:color w:val="404040" w:themeColor="text1" w:themeTint="BF"/>
              </w:rPr>
              <w:t>Двусложные (ямб, хорей) и трехсложные (дактиль, амфибрахий, анапест) размеры стиха (начальные понятия).</w:t>
            </w:r>
            <w:proofErr w:type="gramEnd"/>
            <w:r w:rsidRPr="00A05078">
              <w:rPr>
                <w:color w:val="404040" w:themeColor="text1" w:themeTint="BF"/>
              </w:rPr>
              <w:t xml:space="preserve"> Поэтическая интонация </w:t>
            </w:r>
            <w:proofErr w:type="gramStart"/>
            <w:r w:rsidRPr="00A05078">
              <w:rPr>
                <w:color w:val="404040" w:themeColor="text1" w:themeTint="BF"/>
              </w:rPr>
              <w:t xml:space="preserve">( </w:t>
            </w:r>
            <w:proofErr w:type="gramEnd"/>
            <w:r w:rsidRPr="00A05078">
              <w:rPr>
                <w:color w:val="404040" w:themeColor="text1" w:themeTint="BF"/>
              </w:rPr>
              <w:t>начальные представления).</w:t>
            </w:r>
          </w:p>
          <w:p w:rsidR="002816AC" w:rsidRPr="00A05078" w:rsidRDefault="002816AC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b/>
                <w:color w:val="404040" w:themeColor="text1" w:themeTint="BF"/>
              </w:rPr>
              <w:t>Иван Сергеевич Тургенев.</w:t>
            </w:r>
            <w:r w:rsidRPr="00A05078">
              <w:rPr>
                <w:color w:val="404040" w:themeColor="text1" w:themeTint="BF"/>
              </w:rPr>
              <w:t xml:space="preserve"> Краткий рассказ о писателе.</w:t>
            </w:r>
          </w:p>
          <w:p w:rsidR="002816AC" w:rsidRPr="00A05078" w:rsidRDefault="002816AC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«</w:t>
            </w:r>
            <w:proofErr w:type="spellStart"/>
            <w:r w:rsidRPr="00A05078">
              <w:rPr>
                <w:color w:val="404040" w:themeColor="text1" w:themeTint="BF"/>
              </w:rPr>
              <w:t>Бежин</w:t>
            </w:r>
            <w:proofErr w:type="spellEnd"/>
            <w:r w:rsidRPr="00A05078">
              <w:rPr>
                <w:color w:val="404040" w:themeColor="text1" w:themeTint="BF"/>
              </w:rPr>
              <w:t xml:space="preserve"> луг». 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      </w:r>
          </w:p>
          <w:p w:rsidR="002816AC" w:rsidRPr="00A05078" w:rsidRDefault="002816AC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Теория литературы. Пейзаж. Портретная характеристика персонажей (развитие представлений).</w:t>
            </w:r>
          </w:p>
          <w:p w:rsidR="002816AC" w:rsidRPr="00A05078" w:rsidRDefault="002816AC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b/>
                <w:color w:val="404040" w:themeColor="text1" w:themeTint="BF"/>
              </w:rPr>
              <w:t>Федор Иванович Тютчев.</w:t>
            </w:r>
            <w:r w:rsidRPr="00A05078">
              <w:rPr>
                <w:color w:val="404040" w:themeColor="text1" w:themeTint="BF"/>
              </w:rPr>
              <w:t xml:space="preserve"> Рассказ о поэте.</w:t>
            </w:r>
          </w:p>
          <w:p w:rsidR="002816AC" w:rsidRPr="00A05078" w:rsidRDefault="002816AC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Стихотворения «Листья», «Неохотно и несмело...». 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 «С поляны коршун поднялся...». Противопоставление судеб человека и коршуна: свободный полет коршуна и земная обреченность человека.</w:t>
            </w:r>
          </w:p>
          <w:p w:rsidR="002816AC" w:rsidRPr="00A05078" w:rsidRDefault="002816AC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b/>
                <w:color w:val="404040" w:themeColor="text1" w:themeTint="BF"/>
              </w:rPr>
              <w:t>Афанасий Афанасьевич Фет.</w:t>
            </w:r>
            <w:r w:rsidRPr="00A05078">
              <w:rPr>
                <w:color w:val="404040" w:themeColor="text1" w:themeTint="BF"/>
              </w:rPr>
              <w:t xml:space="preserve"> Рассказ о поэте.</w:t>
            </w:r>
          </w:p>
          <w:p w:rsidR="002816AC" w:rsidRPr="00A05078" w:rsidRDefault="002816AC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 xml:space="preserve">Стихотворения: «Ель рукавом мне тропинку завесила...», «Еще майская ночь», «Учись у них — у дуба, у березы...». Жизнеутверждающее начало в лирике Фета. Природа как воплощение </w:t>
            </w:r>
            <w:proofErr w:type="gramStart"/>
            <w:r w:rsidRPr="00A05078">
              <w:rPr>
                <w:color w:val="404040" w:themeColor="text1" w:themeTint="BF"/>
              </w:rPr>
              <w:t>прекрасного</w:t>
            </w:r>
            <w:proofErr w:type="gramEnd"/>
            <w:r w:rsidRPr="00A05078">
              <w:rPr>
                <w:color w:val="404040" w:themeColor="text1" w:themeTint="BF"/>
              </w:rPr>
              <w:t xml:space="preserve">. </w:t>
            </w:r>
            <w:proofErr w:type="spellStart"/>
            <w:r w:rsidRPr="00A05078">
              <w:rPr>
                <w:color w:val="404040" w:themeColor="text1" w:themeTint="BF"/>
              </w:rPr>
              <w:t>Эстетизация</w:t>
            </w:r>
            <w:proofErr w:type="spellEnd"/>
            <w:r w:rsidRPr="00A05078">
              <w:rPr>
                <w:color w:val="404040" w:themeColor="text1" w:themeTint="BF"/>
              </w:rPr>
              <w:t xml:space="preserve"> конкретной детали. Чувственный характер лирики и ее утонченный психологизм. Мимолетное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</w:t>
            </w:r>
          </w:p>
          <w:p w:rsidR="002816AC" w:rsidRPr="00A05078" w:rsidRDefault="002816AC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Теория литературы. Пейзажная лирика (развитие понятия). Звукопись в поэзии.</w:t>
            </w:r>
          </w:p>
          <w:p w:rsidR="002816AC" w:rsidRPr="00A05078" w:rsidRDefault="002816AC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b/>
                <w:color w:val="404040" w:themeColor="text1" w:themeTint="BF"/>
              </w:rPr>
              <w:t>Николай Алексеевич Некрасов.</w:t>
            </w:r>
            <w:r w:rsidRPr="00A05078">
              <w:rPr>
                <w:color w:val="404040" w:themeColor="text1" w:themeTint="BF"/>
              </w:rPr>
              <w:t xml:space="preserve"> Краткий рассказ о жизни поэта.</w:t>
            </w:r>
          </w:p>
          <w:p w:rsidR="002816AC" w:rsidRPr="00A05078" w:rsidRDefault="003F275C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 xml:space="preserve"> </w:t>
            </w:r>
            <w:r w:rsidR="002816AC" w:rsidRPr="00A05078">
              <w:rPr>
                <w:color w:val="404040" w:themeColor="text1" w:themeTint="BF"/>
              </w:rPr>
              <w:t>«Железная дорога». Картины подневольного труда. Народ —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</w:t>
            </w:r>
          </w:p>
          <w:p w:rsidR="002816AC" w:rsidRPr="00A05078" w:rsidRDefault="002816AC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Теория литературы. Стихотворные размеры (закрепление понятия). Диалог. Строфа (начальные представления).</w:t>
            </w:r>
          </w:p>
          <w:p w:rsidR="002816AC" w:rsidRPr="00A05078" w:rsidRDefault="002816AC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b/>
                <w:color w:val="404040" w:themeColor="text1" w:themeTint="BF"/>
              </w:rPr>
              <w:lastRenderedPageBreak/>
              <w:t>Николай Семенович Лесков.</w:t>
            </w:r>
            <w:r w:rsidRPr="00A05078">
              <w:rPr>
                <w:color w:val="404040" w:themeColor="text1" w:themeTint="BF"/>
              </w:rPr>
              <w:t xml:space="preserve"> Краткий рассказ о писателе.</w:t>
            </w:r>
          </w:p>
          <w:p w:rsidR="002816AC" w:rsidRPr="00A05078" w:rsidRDefault="002816AC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«Левша». Гордость писателя за народ, его трудолюбие, талантливость, патриотизм. Особенности языка произведения. Комический эффект, создаваемый игрой слов, народной этимологией. Сказовая форма повествования.</w:t>
            </w:r>
          </w:p>
          <w:p w:rsidR="002816AC" w:rsidRPr="00A05078" w:rsidRDefault="002816AC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Теория литературы. Сказ как форма повествования (начальные представления). Ирония (начальные представления).</w:t>
            </w:r>
          </w:p>
          <w:p w:rsidR="002816AC" w:rsidRPr="00A05078" w:rsidRDefault="002816AC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b/>
                <w:color w:val="404040" w:themeColor="text1" w:themeTint="BF"/>
              </w:rPr>
              <w:t>Антон Павлович Чехов.</w:t>
            </w:r>
            <w:r w:rsidRPr="00A05078">
              <w:rPr>
                <w:color w:val="404040" w:themeColor="text1" w:themeTint="BF"/>
              </w:rPr>
              <w:t xml:space="preserve"> Краткий рассказ о писателе.</w:t>
            </w:r>
          </w:p>
          <w:p w:rsidR="002816AC" w:rsidRPr="00A05078" w:rsidRDefault="002816AC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«Толстый и тонкий». Речь героев как источник юмора. Юмористическая ситуация. Разоблачение лицемерия. Роль художественной детали.</w:t>
            </w:r>
          </w:p>
          <w:p w:rsidR="002816AC" w:rsidRPr="00A05078" w:rsidRDefault="002816AC" w:rsidP="00B61107">
            <w:pPr>
              <w:ind w:left="205" w:right="137" w:firstLine="426"/>
              <w:jc w:val="both"/>
              <w:rPr>
                <w:b/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 xml:space="preserve">Теория   литературы. Комическое. Юмор. </w:t>
            </w:r>
            <w:proofErr w:type="gramStart"/>
            <w:r w:rsidRPr="00A05078">
              <w:rPr>
                <w:color w:val="404040" w:themeColor="text1" w:themeTint="BF"/>
              </w:rPr>
              <w:t>Комическая ситуация</w:t>
            </w:r>
            <w:proofErr w:type="gramEnd"/>
            <w:r w:rsidRPr="00A05078">
              <w:rPr>
                <w:color w:val="404040" w:themeColor="text1" w:themeTint="BF"/>
              </w:rPr>
              <w:t xml:space="preserve">  (развитие понятий).</w:t>
            </w:r>
          </w:p>
          <w:p w:rsidR="002816AC" w:rsidRPr="00A05078" w:rsidRDefault="002816AC" w:rsidP="002816AC">
            <w:pPr>
              <w:ind w:left="175"/>
              <w:rPr>
                <w:b/>
                <w:color w:val="404040" w:themeColor="text1" w:themeTint="BF"/>
              </w:rPr>
            </w:pPr>
            <w:r w:rsidRPr="00A05078">
              <w:rPr>
                <w:b/>
                <w:color w:val="404040" w:themeColor="text1" w:themeTint="BF"/>
              </w:rPr>
              <w:t xml:space="preserve">Родная природа в стихотворениях русских поэтов </w:t>
            </w:r>
            <w:r w:rsidRPr="00A05078">
              <w:rPr>
                <w:b/>
                <w:color w:val="404040" w:themeColor="text1" w:themeTint="BF"/>
                <w:lang w:val="en-US"/>
              </w:rPr>
              <w:t>XIX</w:t>
            </w:r>
            <w:r w:rsidRPr="00A05078">
              <w:rPr>
                <w:b/>
                <w:color w:val="404040" w:themeColor="text1" w:themeTint="BF"/>
              </w:rPr>
              <w:t xml:space="preserve"> века.</w:t>
            </w:r>
          </w:p>
          <w:p w:rsidR="002816AC" w:rsidRPr="00A05078" w:rsidRDefault="002816AC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b/>
                <w:color w:val="404040" w:themeColor="text1" w:themeTint="BF"/>
              </w:rPr>
              <w:t>Я. Полонский.</w:t>
            </w:r>
            <w:r w:rsidRPr="00A05078">
              <w:rPr>
                <w:color w:val="404040" w:themeColor="text1" w:themeTint="BF"/>
              </w:rPr>
              <w:t xml:space="preserve"> «По горам две хмурых тучи...», «Посмотри, какая мгла...»; </w:t>
            </w:r>
            <w:r w:rsidRPr="00A05078">
              <w:rPr>
                <w:b/>
                <w:color w:val="404040" w:themeColor="text1" w:themeTint="BF"/>
              </w:rPr>
              <w:t>Е. Баратынский.</w:t>
            </w:r>
            <w:r w:rsidRPr="00A05078">
              <w:rPr>
                <w:color w:val="404040" w:themeColor="text1" w:themeTint="BF"/>
              </w:rPr>
              <w:t xml:space="preserve"> «Весна, весна! Как воздух чист...», «Чудный град...»; </w:t>
            </w:r>
            <w:r w:rsidRPr="00A05078">
              <w:rPr>
                <w:b/>
                <w:color w:val="404040" w:themeColor="text1" w:themeTint="BF"/>
              </w:rPr>
              <w:t>А. Толстой.</w:t>
            </w:r>
            <w:r w:rsidRPr="00A05078">
              <w:rPr>
                <w:color w:val="404040" w:themeColor="text1" w:themeTint="BF"/>
              </w:rPr>
              <w:t xml:space="preserve"> «Где гнутся над омутом лозы...».</w:t>
            </w:r>
          </w:p>
          <w:p w:rsidR="002816AC" w:rsidRPr="00A05078" w:rsidRDefault="002816AC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</w:t>
            </w:r>
          </w:p>
          <w:p w:rsidR="002816AC" w:rsidRPr="00A05078" w:rsidRDefault="002816AC" w:rsidP="003F275C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Теория литературы. Лирика как род литературы. Пейзажная лирика как жанр (развитие представлений)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6AC" w:rsidRPr="00A05078" w:rsidRDefault="002816AC">
            <w:pPr>
              <w:spacing w:line="276" w:lineRule="auto"/>
              <w:ind w:left="300"/>
              <w:rPr>
                <w:b/>
                <w:bCs/>
                <w:color w:val="404040" w:themeColor="text1" w:themeTint="BF"/>
                <w:sz w:val="23"/>
                <w:szCs w:val="23"/>
              </w:rPr>
            </w:pPr>
          </w:p>
        </w:tc>
      </w:tr>
      <w:tr w:rsidR="002816AC" w:rsidRPr="00A05078" w:rsidTr="00A05078">
        <w:trPr>
          <w:trHeight w:val="293"/>
          <w:jc w:val="center"/>
        </w:trPr>
        <w:tc>
          <w:tcPr>
            <w:tcW w:w="2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6AC" w:rsidRPr="00A05078" w:rsidRDefault="002816AC" w:rsidP="002816AC">
            <w:pPr>
              <w:ind w:left="175"/>
              <w:rPr>
                <w:color w:val="404040" w:themeColor="text1" w:themeTint="BF"/>
              </w:rPr>
            </w:pPr>
          </w:p>
        </w:tc>
        <w:tc>
          <w:tcPr>
            <w:tcW w:w="10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6AC" w:rsidRPr="00A05078" w:rsidRDefault="002816AC" w:rsidP="00B61107">
            <w:pPr>
              <w:ind w:left="205" w:right="137" w:firstLine="426"/>
              <w:jc w:val="both"/>
              <w:rPr>
                <w:b/>
                <w:color w:val="404040" w:themeColor="text1" w:themeTint="BF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6AC" w:rsidRPr="00A05078" w:rsidRDefault="00542585">
            <w:pPr>
              <w:spacing w:line="276" w:lineRule="auto"/>
              <w:ind w:left="300"/>
              <w:rPr>
                <w:b/>
                <w:bCs/>
                <w:color w:val="404040" w:themeColor="text1" w:themeTint="BF"/>
                <w:sz w:val="23"/>
                <w:szCs w:val="23"/>
              </w:rPr>
            </w:pPr>
            <w:r w:rsidRPr="00A05078">
              <w:rPr>
                <w:b/>
                <w:bCs/>
                <w:color w:val="404040" w:themeColor="text1" w:themeTint="BF"/>
                <w:sz w:val="23"/>
                <w:szCs w:val="23"/>
              </w:rPr>
              <w:t>45</w:t>
            </w:r>
          </w:p>
        </w:tc>
      </w:tr>
      <w:tr w:rsidR="004A53B7" w:rsidRPr="00A05078" w:rsidTr="00A05078">
        <w:trPr>
          <w:trHeight w:val="5521"/>
          <w:jc w:val="center"/>
        </w:trPr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53B7" w:rsidRPr="00A05078" w:rsidRDefault="00233EDD" w:rsidP="002816AC">
            <w:pPr>
              <w:ind w:left="175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lastRenderedPageBreak/>
              <w:t>Из русской литературы   XX  века</w:t>
            </w:r>
          </w:p>
          <w:p w:rsidR="004A53B7" w:rsidRPr="00A05078" w:rsidRDefault="004A53B7" w:rsidP="00233EDD">
            <w:pPr>
              <w:pStyle w:val="TableParagraph"/>
              <w:rPr>
                <w:color w:val="404040" w:themeColor="text1" w:themeTint="BF"/>
                <w:lang w:val="ru-RU"/>
              </w:rPr>
            </w:pPr>
          </w:p>
          <w:p w:rsidR="004A53B7" w:rsidRPr="00A05078" w:rsidRDefault="004A53B7" w:rsidP="009011DC">
            <w:pPr>
              <w:ind w:left="175"/>
              <w:rPr>
                <w:color w:val="404040" w:themeColor="text1" w:themeTint="BF"/>
              </w:rPr>
            </w:pPr>
          </w:p>
        </w:tc>
        <w:tc>
          <w:tcPr>
            <w:tcW w:w="10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53B7" w:rsidRPr="00A05078" w:rsidRDefault="004A53B7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b/>
                <w:color w:val="404040" w:themeColor="text1" w:themeTint="BF"/>
              </w:rPr>
              <w:t>Александр Иванович Куприн.</w:t>
            </w:r>
            <w:r w:rsidRPr="00A05078">
              <w:rPr>
                <w:color w:val="404040" w:themeColor="text1" w:themeTint="BF"/>
              </w:rPr>
              <w:t xml:space="preserve"> Рассказ «Чудесный доктор». Реальная основа содержания рассказа. Образ главного героя. Тема служения людям.</w:t>
            </w:r>
          </w:p>
          <w:p w:rsidR="004A53B7" w:rsidRPr="00A05078" w:rsidRDefault="004A53B7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Теория литературы. Рождественский рассказ (начальные представления).</w:t>
            </w:r>
          </w:p>
          <w:p w:rsidR="004A53B7" w:rsidRPr="00A05078" w:rsidRDefault="004A53B7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b/>
                <w:color w:val="404040" w:themeColor="text1" w:themeTint="BF"/>
              </w:rPr>
              <w:t>Андрей Платонович Платонов.</w:t>
            </w:r>
            <w:r w:rsidRPr="00A05078">
              <w:rPr>
                <w:color w:val="404040" w:themeColor="text1" w:themeTint="BF"/>
              </w:rPr>
              <w:t xml:space="preserve"> Краткий рассказ о писателе.</w:t>
            </w:r>
          </w:p>
          <w:p w:rsidR="004A53B7" w:rsidRPr="00A05078" w:rsidRDefault="004A53B7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 xml:space="preserve">«Неизвестный цветок». </w:t>
            </w:r>
            <w:proofErr w:type="gramStart"/>
            <w:r w:rsidRPr="00A05078">
              <w:rPr>
                <w:color w:val="404040" w:themeColor="text1" w:themeTint="BF"/>
              </w:rPr>
              <w:t>Прекрасное</w:t>
            </w:r>
            <w:proofErr w:type="gramEnd"/>
            <w:r w:rsidRPr="00A05078">
              <w:rPr>
                <w:color w:val="404040" w:themeColor="text1" w:themeTint="BF"/>
              </w:rPr>
              <w:t xml:space="preserve"> вокруг нас. «Ни на кого не похожие» герои А. Платонова.</w:t>
            </w:r>
          </w:p>
          <w:p w:rsidR="004A53B7" w:rsidRPr="00A05078" w:rsidRDefault="004A53B7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Теория литературы. Символическое содержание пейзажных образов (начальные представления).</w:t>
            </w:r>
          </w:p>
          <w:p w:rsidR="004A53B7" w:rsidRPr="00A05078" w:rsidRDefault="004A53B7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b/>
                <w:color w:val="404040" w:themeColor="text1" w:themeTint="BF"/>
              </w:rPr>
              <w:t>Александр Степанович Грин.</w:t>
            </w:r>
            <w:r w:rsidRPr="00A05078">
              <w:rPr>
                <w:color w:val="404040" w:themeColor="text1" w:themeTint="BF"/>
              </w:rPr>
              <w:t xml:space="preserve"> Краткий рассказ о писателе.</w:t>
            </w:r>
          </w:p>
          <w:p w:rsidR="004A53B7" w:rsidRPr="00A05078" w:rsidRDefault="004A53B7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«Алые паруса». Жестокая реальность и романтическая мечта в повести. Душевная чистота главных героев. Отношение автора к героям.</w:t>
            </w:r>
          </w:p>
          <w:p w:rsidR="004A53B7" w:rsidRPr="00A05078" w:rsidRDefault="004A53B7" w:rsidP="00A05078">
            <w:pPr>
              <w:ind w:left="205" w:right="137" w:firstLine="426"/>
              <w:rPr>
                <w:b/>
                <w:color w:val="404040" w:themeColor="text1" w:themeTint="BF"/>
              </w:rPr>
            </w:pPr>
            <w:r w:rsidRPr="00A05078">
              <w:rPr>
                <w:b/>
                <w:color w:val="404040" w:themeColor="text1" w:themeTint="BF"/>
              </w:rPr>
              <w:t>Произведения о Великой  Отечественной  войне</w:t>
            </w:r>
            <w:r w:rsidR="00A05078">
              <w:rPr>
                <w:b/>
                <w:color w:val="404040" w:themeColor="text1" w:themeTint="BF"/>
              </w:rPr>
              <w:t xml:space="preserve">. </w:t>
            </w:r>
            <w:r w:rsidRPr="00A05078">
              <w:rPr>
                <w:b/>
                <w:color w:val="404040" w:themeColor="text1" w:themeTint="BF"/>
              </w:rPr>
              <w:t>К. М. Симонов.</w:t>
            </w:r>
            <w:r w:rsidRPr="00A05078">
              <w:rPr>
                <w:color w:val="404040" w:themeColor="text1" w:themeTint="BF"/>
              </w:rPr>
              <w:t xml:space="preserve"> «Ты помнишь, Алеша, дороги Смоленщины...»;  </w:t>
            </w:r>
            <w:r w:rsidRPr="00A05078">
              <w:rPr>
                <w:b/>
                <w:color w:val="404040" w:themeColor="text1" w:themeTint="BF"/>
              </w:rPr>
              <w:t xml:space="preserve">Д. С. Самойлов. </w:t>
            </w:r>
            <w:r w:rsidRPr="00A05078">
              <w:rPr>
                <w:color w:val="404040" w:themeColor="text1" w:themeTint="BF"/>
              </w:rPr>
              <w:t>«Сороковые».</w:t>
            </w:r>
          </w:p>
          <w:p w:rsidR="004A53B7" w:rsidRPr="00A05078" w:rsidRDefault="004A53B7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proofErr w:type="gramStart"/>
            <w:r w:rsidRPr="00A05078">
              <w:rPr>
                <w:color w:val="404040" w:themeColor="text1" w:themeTint="BF"/>
              </w:rPr>
      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нее в годы жестоких испытаний.</w:t>
            </w:r>
            <w:proofErr w:type="gramEnd"/>
          </w:p>
          <w:p w:rsidR="004A53B7" w:rsidRPr="00A05078" w:rsidRDefault="004A53B7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b/>
                <w:color w:val="404040" w:themeColor="text1" w:themeTint="BF"/>
              </w:rPr>
              <w:t>Виктор Петрович Астафьев.</w:t>
            </w:r>
            <w:r w:rsidRPr="00A05078">
              <w:rPr>
                <w:color w:val="404040" w:themeColor="text1" w:themeTint="BF"/>
              </w:rPr>
              <w:t xml:space="preserve"> Краткий рассказ о писателе (детство, юность, начало творческого пути).</w:t>
            </w:r>
          </w:p>
          <w:p w:rsidR="004A53B7" w:rsidRPr="00A05078" w:rsidRDefault="004A53B7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 xml:space="preserve">«Конь с розовой гривой». Изображение быта и жизни сибирской деревни в предвоенные годы. Нравственные проблемы рассказа — честность, доброта, понятие долга. Юмор в рассказе. Яркость и самобытность героев (Санька Левонтьев, бабушка Катерина Петровна), особенности </w:t>
            </w:r>
          </w:p>
          <w:p w:rsidR="004A53B7" w:rsidRPr="00A05078" w:rsidRDefault="004A53B7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использования народной речи.</w:t>
            </w:r>
          </w:p>
          <w:p w:rsidR="004A53B7" w:rsidRPr="00A05078" w:rsidRDefault="004A53B7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Теория   литературы. Речевая характеристика героя (развитие представлений). Герой-повествоват</w:t>
            </w:r>
            <w:r w:rsidR="00A05078">
              <w:rPr>
                <w:color w:val="404040" w:themeColor="text1" w:themeTint="BF"/>
              </w:rPr>
              <w:t>ель (начальные представления).</w:t>
            </w:r>
          </w:p>
          <w:p w:rsidR="004A53B7" w:rsidRPr="00A05078" w:rsidRDefault="004A53B7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b/>
                <w:color w:val="404040" w:themeColor="text1" w:themeTint="BF"/>
              </w:rPr>
              <w:t>Валентин Григорьевич Распутин.</w:t>
            </w:r>
            <w:r w:rsidRPr="00A05078">
              <w:rPr>
                <w:color w:val="404040" w:themeColor="text1" w:themeTint="BF"/>
              </w:rPr>
              <w:t xml:space="preserve"> Краткий рассказ о писателе (детство, юность, начало творческого пути).</w:t>
            </w:r>
          </w:p>
          <w:p w:rsidR="004A53B7" w:rsidRPr="00A05078" w:rsidRDefault="004A53B7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 xml:space="preserve">«Уроки </w:t>
            </w:r>
            <w:proofErr w:type="gramStart"/>
            <w:r w:rsidRPr="00A05078">
              <w:rPr>
                <w:color w:val="404040" w:themeColor="text1" w:themeTint="BF"/>
              </w:rPr>
              <w:t>французского</w:t>
            </w:r>
            <w:proofErr w:type="gramEnd"/>
            <w:r w:rsidRPr="00A05078">
              <w:rPr>
                <w:color w:val="404040" w:themeColor="text1" w:themeTint="BF"/>
              </w:rPr>
              <w:t xml:space="preserve">». Отражение в повести трудностей военного времени. </w:t>
            </w:r>
            <w:proofErr w:type="gramStart"/>
            <w:r w:rsidRPr="00A05078">
              <w:rPr>
                <w:color w:val="404040" w:themeColor="text1" w:themeTint="BF"/>
              </w:rPr>
              <w:t>Жажда знаний, нравственная стойкость, чувство собственного достоинства, свойственные юному герою.</w:t>
            </w:r>
            <w:proofErr w:type="gramEnd"/>
            <w:r w:rsidRPr="00A05078">
              <w:rPr>
                <w:color w:val="404040" w:themeColor="text1" w:themeTint="BF"/>
              </w:rPr>
              <w:t xml:space="preserve"> Душевная щедрость учительницы, ее роль в жизни мальчика. Нравственная проблематика произведения.</w:t>
            </w:r>
          </w:p>
          <w:p w:rsidR="004A53B7" w:rsidRPr="00A05078" w:rsidRDefault="004A53B7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Теория литературы. Рассказ, сюжет (развитие понятий). Герой-повествователь (развитие понятия).</w:t>
            </w:r>
          </w:p>
          <w:p w:rsidR="004A53B7" w:rsidRPr="00A05078" w:rsidRDefault="004A53B7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b/>
                <w:color w:val="404040" w:themeColor="text1" w:themeTint="BF"/>
              </w:rPr>
              <w:t>Николай Михайлович Рубцов.</w:t>
            </w:r>
            <w:r w:rsidRPr="00A05078">
              <w:rPr>
                <w:color w:val="404040" w:themeColor="text1" w:themeTint="BF"/>
              </w:rPr>
              <w:t xml:space="preserve"> Краткий рассказ о поэте.</w:t>
            </w:r>
          </w:p>
          <w:p w:rsidR="004A53B7" w:rsidRPr="00A05078" w:rsidRDefault="004A53B7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«Звезда полей», «Листья осенние», «В горнице». Тема Родины в поэзии Рубцова. Человек и природа в «тихой» лирике Рубцова. Отличительные черты характера лирического героя.</w:t>
            </w:r>
          </w:p>
          <w:p w:rsidR="004A53B7" w:rsidRPr="00A05078" w:rsidRDefault="004A53B7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b/>
                <w:color w:val="404040" w:themeColor="text1" w:themeTint="BF"/>
              </w:rPr>
              <w:t>Фазиль Искандер.</w:t>
            </w:r>
            <w:r w:rsidRPr="00A05078">
              <w:rPr>
                <w:color w:val="404040" w:themeColor="text1" w:themeTint="BF"/>
              </w:rPr>
              <w:t xml:space="preserve"> Краткий рассказ о писателе.</w:t>
            </w:r>
          </w:p>
          <w:p w:rsidR="004A53B7" w:rsidRPr="00A05078" w:rsidRDefault="004A53B7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lastRenderedPageBreak/>
              <w:t>«Тринадцатый подвиг Геракла». Влияние учителя на формирование детского характера. Чувство юмора как одно из ценных качеств человека.</w:t>
            </w:r>
          </w:p>
          <w:p w:rsidR="004A53B7" w:rsidRPr="00A05078" w:rsidRDefault="004A53B7" w:rsidP="002816AC">
            <w:pPr>
              <w:ind w:left="175"/>
              <w:rPr>
                <w:b/>
                <w:color w:val="404040" w:themeColor="text1" w:themeTint="BF"/>
              </w:rPr>
            </w:pPr>
            <w:r w:rsidRPr="00A05078">
              <w:rPr>
                <w:b/>
                <w:color w:val="404040" w:themeColor="text1" w:themeTint="BF"/>
              </w:rPr>
              <w:t>Родная природа в русской поэзии  XX века.</w:t>
            </w:r>
          </w:p>
          <w:p w:rsidR="004A53B7" w:rsidRPr="00A05078" w:rsidRDefault="004A53B7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b/>
                <w:color w:val="404040" w:themeColor="text1" w:themeTint="BF"/>
              </w:rPr>
              <w:t>А. Блок.</w:t>
            </w:r>
            <w:r w:rsidRPr="00A05078">
              <w:rPr>
                <w:color w:val="404040" w:themeColor="text1" w:themeTint="BF"/>
              </w:rPr>
              <w:t xml:space="preserve"> «Летний вечер», «О, как безумно за окном...» </w:t>
            </w:r>
            <w:r w:rsidRPr="00A05078">
              <w:rPr>
                <w:b/>
                <w:color w:val="404040" w:themeColor="text1" w:themeTint="BF"/>
              </w:rPr>
              <w:t xml:space="preserve">С. Есенин. </w:t>
            </w:r>
            <w:r w:rsidRPr="00A05078">
              <w:rPr>
                <w:color w:val="404040" w:themeColor="text1" w:themeTint="BF"/>
              </w:rPr>
              <w:t xml:space="preserve">«Мелколесье. Степь и дали...», «Пороша»; </w:t>
            </w:r>
            <w:r w:rsidRPr="00A05078">
              <w:rPr>
                <w:b/>
                <w:color w:val="404040" w:themeColor="text1" w:themeTint="BF"/>
              </w:rPr>
              <w:t>А. Ахматова</w:t>
            </w:r>
            <w:r w:rsidRPr="00A05078">
              <w:rPr>
                <w:color w:val="404040" w:themeColor="text1" w:themeTint="BF"/>
              </w:rPr>
              <w:t>.  «Перед весной бывают дни такие...».</w:t>
            </w:r>
          </w:p>
          <w:p w:rsidR="004A53B7" w:rsidRPr="00A05078" w:rsidRDefault="004A53B7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Чувство радости и печали, любви к родной природе и родине  в  стихотворных  произведениях  поэтов  XX века. Связь ритмики и мелодики стиха с эмоциональным состоянием, выраженным в стихотворении. Поэтизация родной природы.</w:t>
            </w:r>
          </w:p>
          <w:p w:rsidR="004A53B7" w:rsidRPr="00A05078" w:rsidRDefault="004A53B7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Теория литературы. Лирический герой (развитие представлений).</w:t>
            </w:r>
          </w:p>
          <w:p w:rsidR="004A53B7" w:rsidRPr="00A05078" w:rsidRDefault="004A53B7" w:rsidP="009011DC">
            <w:pPr>
              <w:ind w:left="175"/>
              <w:rPr>
                <w:b/>
                <w:color w:val="404040" w:themeColor="text1" w:themeTint="BF"/>
              </w:rPr>
            </w:pPr>
            <w:r w:rsidRPr="00A05078">
              <w:rPr>
                <w:b/>
                <w:color w:val="404040" w:themeColor="text1" w:themeTint="BF"/>
              </w:rPr>
              <w:t>Писатели улыбаются</w:t>
            </w:r>
          </w:p>
          <w:p w:rsidR="004A53B7" w:rsidRPr="00A05078" w:rsidRDefault="004A53B7" w:rsidP="00B61107">
            <w:pPr>
              <w:ind w:left="205" w:right="137" w:firstLine="426"/>
              <w:rPr>
                <w:color w:val="404040" w:themeColor="text1" w:themeTint="BF"/>
              </w:rPr>
            </w:pPr>
            <w:r w:rsidRPr="00A05078">
              <w:rPr>
                <w:b/>
                <w:color w:val="404040" w:themeColor="text1" w:themeTint="BF"/>
              </w:rPr>
              <w:t xml:space="preserve">Василий </w:t>
            </w:r>
            <w:proofErr w:type="spellStart"/>
            <w:r w:rsidRPr="00A05078">
              <w:rPr>
                <w:b/>
                <w:color w:val="404040" w:themeColor="text1" w:themeTint="BF"/>
              </w:rPr>
              <w:t>Макарович</w:t>
            </w:r>
            <w:proofErr w:type="spellEnd"/>
            <w:r w:rsidRPr="00A05078">
              <w:rPr>
                <w:b/>
                <w:color w:val="404040" w:themeColor="text1" w:themeTint="BF"/>
              </w:rPr>
              <w:t xml:space="preserve"> Шукшин. </w:t>
            </w:r>
            <w:r w:rsidRPr="00A05078">
              <w:rPr>
                <w:color w:val="404040" w:themeColor="text1" w:themeTint="BF"/>
              </w:rPr>
              <w:t>Слово о писателе.</w:t>
            </w:r>
          </w:p>
          <w:p w:rsidR="004A53B7" w:rsidRPr="00A05078" w:rsidRDefault="004A53B7" w:rsidP="00233EDD">
            <w:pPr>
              <w:ind w:left="205" w:right="137" w:firstLine="426"/>
              <w:rPr>
                <w:color w:val="404040" w:themeColor="text1" w:themeTint="BF"/>
                <w:lang w:val="tt-RU"/>
              </w:rPr>
            </w:pPr>
            <w:r w:rsidRPr="00A05078">
              <w:rPr>
                <w:color w:val="404040" w:themeColor="text1" w:themeTint="BF"/>
              </w:rPr>
              <w:t>Рассказы «Чудик</w:t>
            </w:r>
            <w:proofErr w:type="gramStart"/>
            <w:r w:rsidRPr="00A05078">
              <w:rPr>
                <w:color w:val="404040" w:themeColor="text1" w:themeTint="BF"/>
              </w:rPr>
              <w:t>»и</w:t>
            </w:r>
            <w:proofErr w:type="gramEnd"/>
            <w:r w:rsidRPr="00A05078">
              <w:rPr>
                <w:color w:val="404040" w:themeColor="text1" w:themeTint="BF"/>
              </w:rPr>
              <w:t xml:space="preserve"> «Критики». Особенности </w:t>
            </w:r>
            <w:proofErr w:type="spellStart"/>
            <w:r w:rsidRPr="00A05078">
              <w:rPr>
                <w:color w:val="404040" w:themeColor="text1" w:themeTint="BF"/>
              </w:rPr>
              <w:t>шукшинских</w:t>
            </w:r>
            <w:proofErr w:type="spellEnd"/>
            <w:r w:rsidRPr="00A05078">
              <w:rPr>
                <w:color w:val="404040" w:themeColor="text1" w:themeTint="BF"/>
              </w:rPr>
              <w:t xml:space="preserve"> героев – «чудиков», правдоискателей, праведников. Человеческая открытость миру как синоним незащищенности. Образ «странного» героя в литературе.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53B7" w:rsidRPr="00A05078" w:rsidRDefault="00542585">
            <w:pPr>
              <w:spacing w:line="276" w:lineRule="auto"/>
              <w:ind w:left="300"/>
              <w:rPr>
                <w:b/>
                <w:bCs/>
                <w:color w:val="404040" w:themeColor="text1" w:themeTint="BF"/>
                <w:sz w:val="23"/>
                <w:szCs w:val="23"/>
              </w:rPr>
            </w:pPr>
            <w:r w:rsidRPr="00A05078">
              <w:rPr>
                <w:b/>
                <w:bCs/>
                <w:color w:val="404040" w:themeColor="text1" w:themeTint="BF"/>
                <w:sz w:val="23"/>
                <w:szCs w:val="23"/>
              </w:rPr>
              <w:lastRenderedPageBreak/>
              <w:t>32</w:t>
            </w:r>
          </w:p>
        </w:tc>
      </w:tr>
      <w:tr w:rsidR="00F45A33" w:rsidRPr="00A05078" w:rsidTr="00A05078">
        <w:trPr>
          <w:trHeight w:val="293"/>
          <w:jc w:val="center"/>
        </w:trPr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A33" w:rsidRPr="00A05078" w:rsidRDefault="004A6C57" w:rsidP="002816AC">
            <w:pPr>
              <w:ind w:left="175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lastRenderedPageBreak/>
              <w:t>Из литературы народов России.</w:t>
            </w:r>
          </w:p>
        </w:tc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A33" w:rsidRPr="00A05078" w:rsidRDefault="00F45A33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proofErr w:type="spellStart"/>
            <w:r w:rsidRPr="00A05078">
              <w:rPr>
                <w:b/>
                <w:color w:val="404040" w:themeColor="text1" w:themeTint="BF"/>
              </w:rPr>
              <w:t>Габдулла</w:t>
            </w:r>
            <w:proofErr w:type="spellEnd"/>
            <w:proofErr w:type="gramStart"/>
            <w:r w:rsidRPr="00A05078">
              <w:rPr>
                <w:b/>
                <w:color w:val="404040" w:themeColor="text1" w:themeTint="BF"/>
              </w:rPr>
              <w:t xml:space="preserve"> Т</w:t>
            </w:r>
            <w:proofErr w:type="gramEnd"/>
            <w:r w:rsidRPr="00A05078">
              <w:rPr>
                <w:b/>
                <w:color w:val="404040" w:themeColor="text1" w:themeTint="BF"/>
              </w:rPr>
              <w:t>укай.</w:t>
            </w:r>
            <w:r w:rsidRPr="00A05078">
              <w:rPr>
                <w:color w:val="404040" w:themeColor="text1" w:themeTint="BF"/>
              </w:rPr>
              <w:t xml:space="preserve"> Слово о татарском поэте. </w:t>
            </w:r>
          </w:p>
          <w:p w:rsidR="00F45A33" w:rsidRPr="00A05078" w:rsidRDefault="00F45A33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Стихотворения «Родная деревня», «Книга». Любовь к своей малой родине и к своему родному краю, верность обычаям, своей семье, традициям своего народа. Книга в жизни человека. Книга – «отрада из отрад», «путеводная звезда», «Бесстрашное сердце», «радостная душа».</w:t>
            </w:r>
          </w:p>
          <w:p w:rsidR="00F45A33" w:rsidRPr="00A05078" w:rsidRDefault="00F45A33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proofErr w:type="spellStart"/>
            <w:r w:rsidRPr="00A05078">
              <w:rPr>
                <w:b/>
                <w:color w:val="404040" w:themeColor="text1" w:themeTint="BF"/>
              </w:rPr>
              <w:t>Кайсын</w:t>
            </w:r>
            <w:proofErr w:type="spellEnd"/>
            <w:r w:rsidRPr="00A05078">
              <w:rPr>
                <w:b/>
                <w:color w:val="404040" w:themeColor="text1" w:themeTint="BF"/>
              </w:rPr>
              <w:t xml:space="preserve"> Кулиев.</w:t>
            </w:r>
            <w:r w:rsidRPr="00A05078">
              <w:rPr>
                <w:color w:val="404040" w:themeColor="text1" w:themeTint="BF"/>
              </w:rPr>
              <w:t xml:space="preserve"> Слово  о балкарском поэте. «Когда на меня навалилась беда…», «Каким бы малым ни был мой народ…». Родина как источник сил для преодоления любых испытаний и ударов судьбы. Основные поэтические образы, символизирующие родину в стихотворении поэта. Тема бессмертия народа, нации до тех пор, пока живы его язык, поэзия, обычаи. Поэт – вечный должник своего народа.</w:t>
            </w:r>
          </w:p>
          <w:p w:rsidR="00F45A33" w:rsidRPr="00A05078" w:rsidRDefault="00F45A33" w:rsidP="00542585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 xml:space="preserve">Теория литературы. </w:t>
            </w:r>
            <w:proofErr w:type="gramStart"/>
            <w:r w:rsidRPr="00A05078">
              <w:rPr>
                <w:color w:val="404040" w:themeColor="text1" w:themeTint="BF"/>
              </w:rPr>
              <w:t>Общечеловеческое</w:t>
            </w:r>
            <w:proofErr w:type="gramEnd"/>
            <w:r w:rsidRPr="00A05078">
              <w:rPr>
                <w:color w:val="404040" w:themeColor="text1" w:themeTint="BF"/>
              </w:rPr>
              <w:t xml:space="preserve"> и национальное в литературе разных народов.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A33" w:rsidRPr="00A05078" w:rsidRDefault="00542585">
            <w:pPr>
              <w:spacing w:line="276" w:lineRule="auto"/>
              <w:ind w:left="300"/>
              <w:rPr>
                <w:b/>
                <w:bCs/>
                <w:color w:val="404040" w:themeColor="text1" w:themeTint="BF"/>
                <w:sz w:val="23"/>
                <w:szCs w:val="23"/>
              </w:rPr>
            </w:pPr>
            <w:r w:rsidRPr="00A05078">
              <w:rPr>
                <w:b/>
                <w:bCs/>
                <w:color w:val="404040" w:themeColor="text1" w:themeTint="BF"/>
                <w:sz w:val="23"/>
                <w:szCs w:val="23"/>
              </w:rPr>
              <w:t>2</w:t>
            </w:r>
          </w:p>
        </w:tc>
      </w:tr>
      <w:tr w:rsidR="00F45A33" w:rsidRPr="00A05078" w:rsidTr="00A05078">
        <w:trPr>
          <w:trHeight w:val="288"/>
          <w:jc w:val="center"/>
        </w:trPr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A33" w:rsidRPr="00A05078" w:rsidRDefault="004A6C57" w:rsidP="002816AC">
            <w:pPr>
              <w:ind w:left="175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Из зарубежной литературы</w:t>
            </w:r>
          </w:p>
          <w:p w:rsidR="00F45A33" w:rsidRPr="00A05078" w:rsidRDefault="00F45A33" w:rsidP="002816AC">
            <w:pPr>
              <w:ind w:left="175"/>
              <w:rPr>
                <w:color w:val="404040" w:themeColor="text1" w:themeTint="BF"/>
              </w:rPr>
            </w:pPr>
          </w:p>
          <w:p w:rsidR="00F45A33" w:rsidRPr="00A05078" w:rsidRDefault="00F45A33" w:rsidP="002816AC">
            <w:pPr>
              <w:spacing w:line="276" w:lineRule="auto"/>
              <w:ind w:left="175"/>
              <w:rPr>
                <w:rFonts w:ascii="Tahoma" w:hAnsi="Tahoma" w:cs="Tahoma"/>
                <w:color w:val="404040" w:themeColor="text1" w:themeTint="BF"/>
                <w:sz w:val="10"/>
                <w:szCs w:val="10"/>
              </w:rPr>
            </w:pPr>
          </w:p>
        </w:tc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A33" w:rsidRPr="00A05078" w:rsidRDefault="00F45A33" w:rsidP="00A05078">
            <w:pPr>
              <w:ind w:left="205" w:right="137" w:firstLine="426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Мифы народов мира.</w:t>
            </w:r>
            <w:r w:rsidR="00A05078">
              <w:rPr>
                <w:color w:val="404040" w:themeColor="text1" w:themeTint="BF"/>
              </w:rPr>
              <w:t xml:space="preserve"> </w:t>
            </w:r>
            <w:r w:rsidRPr="00A05078">
              <w:rPr>
                <w:b/>
                <w:color w:val="404040" w:themeColor="text1" w:themeTint="BF"/>
              </w:rPr>
              <w:t>Мифы Древней Греции.</w:t>
            </w:r>
            <w:r w:rsidRPr="00A05078">
              <w:rPr>
                <w:color w:val="404040" w:themeColor="text1" w:themeTint="BF"/>
              </w:rPr>
              <w:t xml:space="preserve">  Подвиги Геракла (в переложении Куна): «Скотный двор царя Авгия», «Яблоки Гесперид». </w:t>
            </w:r>
          </w:p>
          <w:p w:rsidR="00F45A33" w:rsidRPr="00A05078" w:rsidRDefault="00F45A33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b/>
                <w:color w:val="404040" w:themeColor="text1" w:themeTint="BF"/>
              </w:rPr>
              <w:t>Геродот. «</w:t>
            </w:r>
            <w:r w:rsidRPr="00A05078">
              <w:rPr>
                <w:color w:val="404040" w:themeColor="text1" w:themeTint="BF"/>
              </w:rPr>
              <w:t xml:space="preserve">Легенда об </w:t>
            </w:r>
            <w:proofErr w:type="spellStart"/>
            <w:r w:rsidRPr="00A05078">
              <w:rPr>
                <w:color w:val="404040" w:themeColor="text1" w:themeTint="BF"/>
              </w:rPr>
              <w:t>Арионе</w:t>
            </w:r>
            <w:proofErr w:type="spellEnd"/>
            <w:r w:rsidRPr="00A05078">
              <w:rPr>
                <w:color w:val="404040" w:themeColor="text1" w:themeTint="BF"/>
              </w:rPr>
              <w:t>».</w:t>
            </w:r>
          </w:p>
          <w:p w:rsidR="00F45A33" w:rsidRPr="00A05078" w:rsidRDefault="00F45A33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Теория   литературы. Миф. Отличие мифа от сказки.</w:t>
            </w:r>
          </w:p>
          <w:p w:rsidR="00F45A33" w:rsidRPr="00A05078" w:rsidRDefault="00F45A33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b/>
                <w:color w:val="404040" w:themeColor="text1" w:themeTint="BF"/>
              </w:rPr>
              <w:lastRenderedPageBreak/>
              <w:t>Гомер.</w:t>
            </w:r>
            <w:r w:rsidRPr="00A05078">
              <w:rPr>
                <w:color w:val="404040" w:themeColor="text1" w:themeTint="BF"/>
              </w:rPr>
              <w:t xml:space="preserve"> Краткий рассказ о Гомере. «Одиссея», «Илиада» как эпические поэмы. Изображение героев и героические подвиги в «Илиаде». Описание щита Ахиллеса: сцены войны и мирной жизни. Стихия Одиссея — борьба, преодоление препятствий, познание неизвестного. Храбрость, сметливость (хитроумие) Одиссея. Одиссей — мудрый правитель, любящий муж и отец. На острове циклопов. </w:t>
            </w:r>
            <w:proofErr w:type="spellStart"/>
            <w:r w:rsidRPr="00A05078">
              <w:rPr>
                <w:color w:val="404040" w:themeColor="text1" w:themeTint="BF"/>
              </w:rPr>
              <w:t>Полифем</w:t>
            </w:r>
            <w:proofErr w:type="spellEnd"/>
            <w:r w:rsidRPr="00A05078">
              <w:rPr>
                <w:color w:val="404040" w:themeColor="text1" w:themeTint="BF"/>
              </w:rPr>
              <w:t>. «Одиссея» — песня о героических подвигах, мужественных героях.</w:t>
            </w:r>
          </w:p>
          <w:p w:rsidR="00F45A33" w:rsidRPr="00A05078" w:rsidRDefault="00F45A33" w:rsidP="00233EDD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Теория литературы. Понятие о героическом эпосе (начальные    представления).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A33" w:rsidRPr="00A05078" w:rsidRDefault="00542585" w:rsidP="00542585">
            <w:pPr>
              <w:spacing w:line="276" w:lineRule="auto"/>
              <w:jc w:val="center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lastRenderedPageBreak/>
              <w:t>8</w:t>
            </w:r>
          </w:p>
        </w:tc>
      </w:tr>
      <w:tr w:rsidR="00F51E26" w:rsidRPr="00A05078" w:rsidTr="00A05078">
        <w:trPr>
          <w:trHeight w:val="288"/>
          <w:jc w:val="center"/>
        </w:trPr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A33" w:rsidRPr="00A05078" w:rsidRDefault="004A6C57" w:rsidP="002816AC">
            <w:pPr>
              <w:ind w:left="175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lastRenderedPageBreak/>
              <w:t>Произведения зарубежных писателей.</w:t>
            </w:r>
          </w:p>
          <w:p w:rsidR="00F51E26" w:rsidRPr="00A05078" w:rsidRDefault="00F51E26" w:rsidP="002816AC">
            <w:pPr>
              <w:spacing w:line="276" w:lineRule="auto"/>
              <w:ind w:left="175"/>
              <w:rPr>
                <w:rFonts w:ascii="Tahoma" w:hAnsi="Tahoma" w:cs="Tahoma"/>
                <w:color w:val="404040" w:themeColor="text1" w:themeTint="BF"/>
                <w:sz w:val="10"/>
                <w:szCs w:val="10"/>
              </w:rPr>
            </w:pPr>
          </w:p>
        </w:tc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72D" w:rsidRPr="00A05078" w:rsidRDefault="0048172D" w:rsidP="00B61107">
            <w:pPr>
              <w:ind w:left="205" w:right="137" w:firstLine="426"/>
              <w:rPr>
                <w:color w:val="404040" w:themeColor="text1" w:themeTint="BF"/>
              </w:rPr>
            </w:pPr>
            <w:r w:rsidRPr="00A05078">
              <w:rPr>
                <w:b/>
                <w:color w:val="404040" w:themeColor="text1" w:themeTint="BF"/>
              </w:rPr>
              <w:t>Мигель де Сервантес Сааведра.</w:t>
            </w:r>
            <w:r w:rsidRPr="00A05078">
              <w:rPr>
                <w:color w:val="404040" w:themeColor="text1" w:themeTint="BF"/>
              </w:rPr>
              <w:t xml:space="preserve"> Рассказ о писателе. </w:t>
            </w:r>
          </w:p>
          <w:p w:rsidR="0048172D" w:rsidRPr="00A05078" w:rsidRDefault="0048172D" w:rsidP="00B61107">
            <w:pPr>
              <w:ind w:left="205" w:right="137" w:firstLine="426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Роман «Дон Кихот». Проблема ложных и истинных идеалов. Герой, создавший воображаемый мир и живущий в нем. Пародия на рыцарские романы. Освобождение от искусственных ценностей и приобщение к истинно народному пониманию правды жизни. Мастерство Сервантеса-романиста. Дон Кихот как «вечный» образ мировой литературы. (Для внеклассного чтения)</w:t>
            </w:r>
          </w:p>
          <w:p w:rsidR="0048172D" w:rsidRPr="00A05078" w:rsidRDefault="0048172D" w:rsidP="00B61107">
            <w:pPr>
              <w:ind w:left="205" w:right="137" w:firstLine="426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Теория литературы. «Вечные образы» в искусстве (начальные представления).</w:t>
            </w:r>
          </w:p>
          <w:p w:rsidR="0048172D" w:rsidRPr="00A05078" w:rsidRDefault="0048172D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b/>
                <w:color w:val="404040" w:themeColor="text1" w:themeTint="BF"/>
              </w:rPr>
              <w:t>Фридрих Шиллер.</w:t>
            </w:r>
            <w:r w:rsidRPr="00A05078">
              <w:rPr>
                <w:color w:val="404040" w:themeColor="text1" w:themeTint="BF"/>
              </w:rPr>
              <w:t xml:space="preserve"> Рассказ о писателе.</w:t>
            </w:r>
          </w:p>
          <w:p w:rsidR="0048172D" w:rsidRPr="00A05078" w:rsidRDefault="0048172D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Баллада «Перчатка». 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достоинство и честь.</w:t>
            </w:r>
          </w:p>
          <w:p w:rsidR="0048172D" w:rsidRPr="00A05078" w:rsidRDefault="0048172D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Теория литературы. Рыцарская баллада (начальные представления).</w:t>
            </w:r>
          </w:p>
          <w:p w:rsidR="0048172D" w:rsidRPr="00A05078" w:rsidRDefault="0048172D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proofErr w:type="spellStart"/>
            <w:r w:rsidRPr="00A05078">
              <w:rPr>
                <w:b/>
                <w:color w:val="404040" w:themeColor="text1" w:themeTint="BF"/>
              </w:rPr>
              <w:t>Проспер</w:t>
            </w:r>
            <w:proofErr w:type="spellEnd"/>
            <w:r w:rsidRPr="00A05078">
              <w:rPr>
                <w:b/>
                <w:color w:val="404040" w:themeColor="text1" w:themeTint="BF"/>
              </w:rPr>
              <w:t xml:space="preserve"> Мериме.</w:t>
            </w:r>
            <w:r w:rsidRPr="00A05078">
              <w:rPr>
                <w:color w:val="404040" w:themeColor="text1" w:themeTint="BF"/>
              </w:rPr>
              <w:t xml:space="preserve"> Рассказ о писателе.</w:t>
            </w:r>
          </w:p>
          <w:p w:rsidR="0048172D" w:rsidRPr="00A05078" w:rsidRDefault="0048172D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Новелла «</w:t>
            </w:r>
            <w:proofErr w:type="spellStart"/>
            <w:r w:rsidRPr="00A05078">
              <w:rPr>
                <w:color w:val="404040" w:themeColor="text1" w:themeTint="BF"/>
              </w:rPr>
              <w:t>Маттео</w:t>
            </w:r>
            <w:proofErr w:type="spellEnd"/>
            <w:r w:rsidRPr="00A05078">
              <w:rPr>
                <w:color w:val="404040" w:themeColor="text1" w:themeTint="BF"/>
              </w:rPr>
              <w:t xml:space="preserve"> Фальконе». Изображение дикой природы. Превосходство естественной, «простой» жизни и исторически сложившихся устоев </w:t>
            </w:r>
            <w:proofErr w:type="gramStart"/>
            <w:r w:rsidRPr="00A05078">
              <w:rPr>
                <w:color w:val="404040" w:themeColor="text1" w:themeTint="BF"/>
              </w:rPr>
              <w:t>над</w:t>
            </w:r>
            <w:proofErr w:type="gramEnd"/>
            <w:r w:rsidRPr="00A05078">
              <w:rPr>
                <w:color w:val="404040" w:themeColor="text1" w:themeTint="BF"/>
              </w:rPr>
              <w:t xml:space="preserve"> цивилизованной с ее порочными нравами. Романтический сюжет и его реалистическое воплощение.</w:t>
            </w:r>
          </w:p>
          <w:p w:rsidR="0048172D" w:rsidRPr="00A05078" w:rsidRDefault="0048172D" w:rsidP="00B61107">
            <w:pPr>
              <w:ind w:left="205" w:right="137" w:firstLine="426"/>
              <w:jc w:val="both"/>
              <w:rPr>
                <w:color w:val="404040" w:themeColor="text1" w:themeTint="BF"/>
              </w:rPr>
            </w:pPr>
            <w:proofErr w:type="spellStart"/>
            <w:r w:rsidRPr="00A05078">
              <w:rPr>
                <w:b/>
                <w:color w:val="404040" w:themeColor="text1" w:themeTint="BF"/>
              </w:rPr>
              <w:t>Антуан</w:t>
            </w:r>
            <w:proofErr w:type="spellEnd"/>
            <w:r w:rsidRPr="00A05078">
              <w:rPr>
                <w:b/>
                <w:color w:val="404040" w:themeColor="text1" w:themeTint="BF"/>
              </w:rPr>
              <w:t xml:space="preserve"> де Сент-Экзюпери. </w:t>
            </w:r>
            <w:r w:rsidRPr="00A05078">
              <w:rPr>
                <w:color w:val="404040" w:themeColor="text1" w:themeTint="BF"/>
              </w:rPr>
              <w:t>Рассказ о писателе.</w:t>
            </w:r>
            <w:r w:rsidRPr="00A05078">
              <w:rPr>
                <w:color w:val="404040" w:themeColor="text1" w:themeTint="BF"/>
                <w:lang w:val="tt-RU"/>
              </w:rPr>
              <w:t xml:space="preserve"> </w:t>
            </w:r>
            <w:r w:rsidRPr="00A05078">
              <w:rPr>
                <w:color w:val="404040" w:themeColor="text1" w:themeTint="BF"/>
              </w:rPr>
              <w:t xml:space="preserve">«Маленький принц» как философская сказка и мудрая притча. Мечта о естественном отношении к вещам и людям. Чистота восприятий мира как величайшая ценность. Утверждение всечеловеческих истин. </w:t>
            </w:r>
          </w:p>
          <w:p w:rsidR="00F51E26" w:rsidRPr="00A05078" w:rsidRDefault="0048172D" w:rsidP="00233EDD">
            <w:pPr>
              <w:ind w:left="205" w:right="137" w:firstLine="426"/>
              <w:jc w:val="both"/>
              <w:rPr>
                <w:color w:val="404040" w:themeColor="text1" w:themeTint="BF"/>
                <w:lang w:val="tt-RU"/>
              </w:rPr>
            </w:pPr>
            <w:r w:rsidRPr="00A05078">
              <w:rPr>
                <w:color w:val="404040" w:themeColor="text1" w:themeTint="BF"/>
              </w:rPr>
              <w:t>Теория литературы. Притча (начальные представления).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E26" w:rsidRPr="00A05078" w:rsidRDefault="00542585" w:rsidP="00542585">
            <w:pPr>
              <w:spacing w:line="276" w:lineRule="auto"/>
              <w:jc w:val="center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9</w:t>
            </w:r>
          </w:p>
        </w:tc>
      </w:tr>
      <w:tr w:rsidR="003F275C" w:rsidRPr="00A05078" w:rsidTr="00A05078">
        <w:trPr>
          <w:trHeight w:val="288"/>
          <w:jc w:val="center"/>
        </w:trPr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75C" w:rsidRPr="00A05078" w:rsidRDefault="003F275C" w:rsidP="002816AC">
            <w:pPr>
              <w:ind w:left="175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Итоговые уроки</w:t>
            </w:r>
          </w:p>
        </w:tc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75C" w:rsidRPr="00A05078" w:rsidRDefault="003F275C" w:rsidP="00B61107">
            <w:pPr>
              <w:ind w:left="205" w:right="137" w:firstLine="426"/>
              <w:rPr>
                <w:b/>
                <w:color w:val="404040" w:themeColor="text1" w:themeTint="BF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75C" w:rsidRPr="00A05078" w:rsidRDefault="003F275C" w:rsidP="00542585">
            <w:pPr>
              <w:spacing w:line="276" w:lineRule="auto"/>
              <w:jc w:val="center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2</w:t>
            </w:r>
          </w:p>
        </w:tc>
      </w:tr>
      <w:tr w:rsidR="003F275C" w:rsidRPr="00A05078" w:rsidTr="00A05078">
        <w:trPr>
          <w:trHeight w:val="288"/>
          <w:jc w:val="center"/>
        </w:trPr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75C" w:rsidRPr="00A05078" w:rsidRDefault="003F275C" w:rsidP="003F275C">
            <w:pPr>
              <w:ind w:left="175" w:right="99"/>
              <w:jc w:val="right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 xml:space="preserve">Итого: </w:t>
            </w:r>
          </w:p>
        </w:tc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75C" w:rsidRPr="00A05078" w:rsidRDefault="003F275C" w:rsidP="00B61107">
            <w:pPr>
              <w:ind w:left="205" w:right="137" w:firstLine="426"/>
              <w:rPr>
                <w:b/>
                <w:color w:val="404040" w:themeColor="text1" w:themeTint="BF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75C" w:rsidRPr="00A05078" w:rsidRDefault="003F275C" w:rsidP="00542585">
            <w:pPr>
              <w:spacing w:line="276" w:lineRule="auto"/>
              <w:jc w:val="center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</w:rPr>
              <w:t>105</w:t>
            </w:r>
          </w:p>
        </w:tc>
      </w:tr>
    </w:tbl>
    <w:p w:rsidR="00410A82" w:rsidRDefault="00410A82" w:rsidP="00A05078">
      <w:pPr>
        <w:jc w:val="center"/>
        <w:rPr>
          <w:b/>
          <w:bCs/>
          <w:color w:val="404040" w:themeColor="text1" w:themeTint="BF"/>
          <w:sz w:val="28"/>
          <w:szCs w:val="28"/>
        </w:rPr>
      </w:pPr>
    </w:p>
    <w:p w:rsidR="00410A82" w:rsidRDefault="00410A82" w:rsidP="00A05078">
      <w:pPr>
        <w:jc w:val="center"/>
        <w:rPr>
          <w:b/>
          <w:bCs/>
          <w:color w:val="404040" w:themeColor="text1" w:themeTint="BF"/>
          <w:sz w:val="28"/>
          <w:szCs w:val="28"/>
        </w:rPr>
      </w:pPr>
    </w:p>
    <w:p w:rsidR="00410A82" w:rsidRDefault="00410A82" w:rsidP="00A05078">
      <w:pPr>
        <w:jc w:val="center"/>
        <w:rPr>
          <w:b/>
          <w:bCs/>
          <w:color w:val="404040" w:themeColor="text1" w:themeTint="BF"/>
          <w:sz w:val="28"/>
          <w:szCs w:val="28"/>
        </w:rPr>
      </w:pPr>
    </w:p>
    <w:p w:rsidR="00410A82" w:rsidRDefault="00410A82" w:rsidP="00A05078">
      <w:pPr>
        <w:jc w:val="center"/>
        <w:rPr>
          <w:b/>
          <w:bCs/>
          <w:color w:val="404040" w:themeColor="text1" w:themeTint="BF"/>
          <w:sz w:val="28"/>
          <w:szCs w:val="28"/>
        </w:rPr>
      </w:pPr>
    </w:p>
    <w:p w:rsidR="00410A82" w:rsidRDefault="00410A82" w:rsidP="00A05078">
      <w:pPr>
        <w:jc w:val="center"/>
        <w:rPr>
          <w:b/>
          <w:bCs/>
          <w:color w:val="404040" w:themeColor="text1" w:themeTint="BF"/>
          <w:sz w:val="28"/>
          <w:szCs w:val="28"/>
        </w:rPr>
      </w:pPr>
    </w:p>
    <w:p w:rsidR="00410A82" w:rsidRDefault="00410A82" w:rsidP="00A05078">
      <w:pPr>
        <w:jc w:val="center"/>
        <w:rPr>
          <w:b/>
          <w:bCs/>
          <w:color w:val="404040" w:themeColor="text1" w:themeTint="BF"/>
          <w:sz w:val="28"/>
          <w:szCs w:val="28"/>
        </w:rPr>
      </w:pPr>
    </w:p>
    <w:p w:rsidR="00410A82" w:rsidRDefault="00410A82" w:rsidP="00A05078">
      <w:pPr>
        <w:jc w:val="center"/>
        <w:rPr>
          <w:b/>
          <w:bCs/>
          <w:color w:val="404040" w:themeColor="text1" w:themeTint="BF"/>
          <w:sz w:val="28"/>
          <w:szCs w:val="28"/>
        </w:rPr>
      </w:pPr>
    </w:p>
    <w:p w:rsidR="00F51E26" w:rsidRPr="00A05078" w:rsidRDefault="00F51E26" w:rsidP="00A05078">
      <w:pPr>
        <w:jc w:val="center"/>
        <w:rPr>
          <w:b/>
          <w:bCs/>
          <w:color w:val="404040" w:themeColor="text1" w:themeTint="BF"/>
          <w:sz w:val="28"/>
          <w:szCs w:val="28"/>
        </w:rPr>
      </w:pPr>
      <w:r w:rsidRPr="00A05078">
        <w:rPr>
          <w:b/>
          <w:bCs/>
          <w:color w:val="404040" w:themeColor="text1" w:themeTint="BF"/>
          <w:sz w:val="28"/>
          <w:szCs w:val="28"/>
        </w:rPr>
        <w:t>Календарно-тематическое планирование</w:t>
      </w:r>
    </w:p>
    <w:p w:rsidR="00F51E26" w:rsidRPr="00A05078" w:rsidRDefault="00F51E26" w:rsidP="00F51E26">
      <w:pPr>
        <w:jc w:val="center"/>
        <w:rPr>
          <w:bCs/>
          <w:color w:val="404040" w:themeColor="text1" w:themeTint="BF"/>
          <w:sz w:val="28"/>
          <w:szCs w:val="28"/>
        </w:rPr>
      </w:pPr>
    </w:p>
    <w:p w:rsidR="00EA014F" w:rsidRPr="00A05078" w:rsidRDefault="00F51E26" w:rsidP="002A74A7">
      <w:pPr>
        <w:spacing w:after="185" w:line="274" w:lineRule="exact"/>
        <w:ind w:left="520" w:right="140"/>
        <w:rPr>
          <w:color w:val="404040" w:themeColor="text1" w:themeTint="BF"/>
        </w:rPr>
      </w:pPr>
      <w:r w:rsidRPr="00A05078">
        <w:rPr>
          <w:color w:val="404040" w:themeColor="text1" w:themeTint="BF"/>
        </w:rPr>
        <w:t xml:space="preserve">Учебник: </w:t>
      </w:r>
      <w:r w:rsidR="002A74A7" w:rsidRPr="00A05078">
        <w:rPr>
          <w:color w:val="404040" w:themeColor="text1" w:themeTint="BF"/>
        </w:rPr>
        <w:t>Литература 6 класс: учебник для общеобразовательных организаций. В 2 ч. /</w:t>
      </w:r>
      <w:proofErr w:type="spellStart"/>
      <w:r w:rsidR="002A74A7" w:rsidRPr="00A05078">
        <w:rPr>
          <w:color w:val="404040" w:themeColor="text1" w:themeTint="BF"/>
        </w:rPr>
        <w:t>В.П.Полухина</w:t>
      </w:r>
      <w:proofErr w:type="spellEnd"/>
      <w:r w:rsidR="002A74A7" w:rsidRPr="00A05078">
        <w:rPr>
          <w:color w:val="404040" w:themeColor="text1" w:themeTint="BF"/>
        </w:rPr>
        <w:t>, В.Я.Коровина, В.П.Журавлев.  – 6-е изд. М.: Просвещение; 2016.</w:t>
      </w:r>
    </w:p>
    <w:tbl>
      <w:tblPr>
        <w:tblStyle w:val="a5"/>
        <w:tblW w:w="13651" w:type="dxa"/>
        <w:tblInd w:w="392" w:type="dxa"/>
        <w:tblLook w:val="04A0"/>
      </w:tblPr>
      <w:tblGrid>
        <w:gridCol w:w="1242"/>
        <w:gridCol w:w="9781"/>
        <w:gridCol w:w="1352"/>
        <w:gridCol w:w="1276"/>
      </w:tblGrid>
      <w:tr w:rsidR="002A74A7" w:rsidRPr="00A05078" w:rsidTr="00971055">
        <w:tc>
          <w:tcPr>
            <w:tcW w:w="1242" w:type="dxa"/>
            <w:vMerge w:val="restart"/>
          </w:tcPr>
          <w:p w:rsidR="002A74A7" w:rsidRPr="00A05078" w:rsidRDefault="002A74A7" w:rsidP="00DB2DDC">
            <w:pPr>
              <w:jc w:val="center"/>
              <w:rPr>
                <w:bCs/>
                <w:color w:val="404040" w:themeColor="text1" w:themeTint="BF"/>
                <w:sz w:val="24"/>
                <w:szCs w:val="24"/>
                <w:lang w:val="tt-RU"/>
              </w:rPr>
            </w:pPr>
            <w:r w:rsidRPr="00A05078">
              <w:rPr>
                <w:bCs/>
                <w:color w:val="404040" w:themeColor="text1" w:themeTint="BF"/>
                <w:sz w:val="24"/>
                <w:szCs w:val="24"/>
                <w:lang w:val="tt-RU"/>
              </w:rPr>
              <w:t>№ урока</w:t>
            </w:r>
          </w:p>
        </w:tc>
        <w:tc>
          <w:tcPr>
            <w:tcW w:w="9781" w:type="dxa"/>
            <w:vMerge w:val="restart"/>
          </w:tcPr>
          <w:p w:rsidR="002A74A7" w:rsidRPr="00A05078" w:rsidRDefault="002A74A7" w:rsidP="00DB2DDC">
            <w:pPr>
              <w:jc w:val="center"/>
              <w:rPr>
                <w:bCs/>
                <w:color w:val="404040" w:themeColor="text1" w:themeTint="BF"/>
                <w:sz w:val="24"/>
                <w:szCs w:val="24"/>
                <w:lang w:val="tt-RU"/>
              </w:rPr>
            </w:pPr>
            <w:r w:rsidRPr="00A05078">
              <w:rPr>
                <w:b/>
                <w:bCs/>
                <w:color w:val="404040" w:themeColor="text1" w:themeTint="BF"/>
                <w:sz w:val="24"/>
                <w:szCs w:val="24"/>
                <w:lang w:eastAsia="en-US"/>
              </w:rPr>
              <w:t>Изучаемый раздел, тема учебного материала</w:t>
            </w:r>
          </w:p>
        </w:tc>
        <w:tc>
          <w:tcPr>
            <w:tcW w:w="2628" w:type="dxa"/>
            <w:gridSpan w:val="2"/>
          </w:tcPr>
          <w:p w:rsidR="002A74A7" w:rsidRPr="00A05078" w:rsidRDefault="002A74A7" w:rsidP="00DB2DDC">
            <w:pPr>
              <w:jc w:val="center"/>
              <w:rPr>
                <w:bCs/>
                <w:color w:val="404040" w:themeColor="text1" w:themeTint="BF"/>
                <w:sz w:val="24"/>
                <w:szCs w:val="24"/>
                <w:lang w:val="tt-RU"/>
              </w:rPr>
            </w:pPr>
            <w:r w:rsidRPr="00A05078">
              <w:rPr>
                <w:bCs/>
                <w:color w:val="404040" w:themeColor="text1" w:themeTint="BF"/>
                <w:sz w:val="24"/>
                <w:szCs w:val="24"/>
                <w:lang w:val="tt-RU"/>
              </w:rPr>
              <w:t>Дата</w:t>
            </w:r>
          </w:p>
        </w:tc>
      </w:tr>
      <w:tr w:rsidR="002A74A7" w:rsidRPr="00A05078" w:rsidTr="00971055">
        <w:tc>
          <w:tcPr>
            <w:tcW w:w="1242" w:type="dxa"/>
            <w:vMerge/>
          </w:tcPr>
          <w:p w:rsidR="002A74A7" w:rsidRPr="00A05078" w:rsidRDefault="002A74A7" w:rsidP="00DB2DDC">
            <w:pPr>
              <w:jc w:val="center"/>
              <w:rPr>
                <w:bCs/>
                <w:color w:val="404040" w:themeColor="text1" w:themeTint="BF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vMerge/>
          </w:tcPr>
          <w:p w:rsidR="002A74A7" w:rsidRPr="00A05078" w:rsidRDefault="002A74A7" w:rsidP="00DB2DDC">
            <w:pPr>
              <w:jc w:val="center"/>
              <w:rPr>
                <w:bCs/>
                <w:color w:val="404040" w:themeColor="text1" w:themeTint="BF"/>
                <w:sz w:val="24"/>
                <w:szCs w:val="24"/>
                <w:lang w:val="tt-RU"/>
              </w:rPr>
            </w:pPr>
          </w:p>
        </w:tc>
        <w:tc>
          <w:tcPr>
            <w:tcW w:w="1352" w:type="dxa"/>
          </w:tcPr>
          <w:p w:rsidR="002A74A7" w:rsidRPr="00A05078" w:rsidRDefault="002A74A7" w:rsidP="00DB2DDC">
            <w:pPr>
              <w:jc w:val="center"/>
              <w:rPr>
                <w:bCs/>
                <w:color w:val="404040" w:themeColor="text1" w:themeTint="BF"/>
                <w:sz w:val="24"/>
                <w:szCs w:val="24"/>
                <w:lang w:val="tt-RU"/>
              </w:rPr>
            </w:pPr>
            <w:r w:rsidRPr="00A05078">
              <w:rPr>
                <w:bCs/>
                <w:color w:val="404040" w:themeColor="text1" w:themeTint="BF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276" w:type="dxa"/>
          </w:tcPr>
          <w:p w:rsidR="002A74A7" w:rsidRPr="00A05078" w:rsidRDefault="00971055" w:rsidP="00DB2DDC">
            <w:pPr>
              <w:jc w:val="center"/>
              <w:rPr>
                <w:bCs/>
                <w:color w:val="404040" w:themeColor="text1" w:themeTint="BF"/>
                <w:sz w:val="24"/>
                <w:szCs w:val="24"/>
                <w:lang w:val="tt-RU"/>
              </w:rPr>
            </w:pPr>
            <w:r w:rsidRPr="00A05078">
              <w:rPr>
                <w:bCs/>
                <w:color w:val="404040" w:themeColor="text1" w:themeTint="BF"/>
                <w:sz w:val="24"/>
                <w:szCs w:val="24"/>
                <w:lang w:val="tt-RU"/>
              </w:rPr>
              <w:t>факт</w:t>
            </w: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2A74A7" w:rsidP="00DB2DDC">
            <w:pPr>
              <w:shd w:val="clear" w:color="auto" w:fill="FFFFFF"/>
              <w:ind w:left="79"/>
              <w:rPr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781" w:type="dxa"/>
          </w:tcPr>
          <w:p w:rsidR="002A74A7" w:rsidRPr="00A05078" w:rsidRDefault="002A74A7" w:rsidP="00C05FFC">
            <w:pPr>
              <w:shd w:val="clear" w:color="auto" w:fill="FFFFFF"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bCs/>
                <w:color w:val="404040" w:themeColor="text1" w:themeTint="BF"/>
                <w:sz w:val="24"/>
                <w:szCs w:val="24"/>
                <w:lang w:val="tt-RU"/>
              </w:rPr>
              <w:t>Введение (1 ч)</w:t>
            </w:r>
          </w:p>
        </w:tc>
        <w:tc>
          <w:tcPr>
            <w:tcW w:w="1352" w:type="dxa"/>
          </w:tcPr>
          <w:p w:rsidR="002A74A7" w:rsidRPr="00A05078" w:rsidRDefault="002A74A7" w:rsidP="00DB2DDC">
            <w:pPr>
              <w:jc w:val="center"/>
              <w:rPr>
                <w:b/>
                <w:bCs/>
                <w:color w:val="404040" w:themeColor="text1" w:themeTint="BF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2A74A7" w:rsidRPr="00A05078" w:rsidRDefault="002A74A7" w:rsidP="00DB2DDC">
            <w:pPr>
              <w:jc w:val="center"/>
              <w:rPr>
                <w:b/>
                <w:bCs/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2A74A7" w:rsidP="00DB2DDC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bCs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9781" w:type="dxa"/>
          </w:tcPr>
          <w:p w:rsidR="002A74A7" w:rsidRPr="00A05078" w:rsidRDefault="00844906" w:rsidP="00DB2DDC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Художественное произведение, автор, герои.</w:t>
            </w:r>
          </w:p>
        </w:tc>
        <w:tc>
          <w:tcPr>
            <w:tcW w:w="1352" w:type="dxa"/>
          </w:tcPr>
          <w:p w:rsidR="002A74A7" w:rsidRPr="00A05078" w:rsidRDefault="002A74A7" w:rsidP="00DB2DDC">
            <w:pPr>
              <w:jc w:val="center"/>
              <w:rPr>
                <w:b/>
                <w:bCs/>
                <w:color w:val="404040" w:themeColor="text1" w:themeTint="BF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2A74A7" w:rsidRPr="00A05078" w:rsidRDefault="002A74A7" w:rsidP="00DB2DDC">
            <w:pPr>
              <w:jc w:val="center"/>
              <w:rPr>
                <w:b/>
                <w:bCs/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2A74A7" w:rsidP="00DB2DDC">
            <w:pPr>
              <w:jc w:val="center"/>
              <w:rPr>
                <w:bCs/>
                <w:color w:val="404040" w:themeColor="text1" w:themeTint="BF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</w:tcPr>
          <w:p w:rsidR="002A74A7" w:rsidRPr="00A05078" w:rsidRDefault="00844906" w:rsidP="00C05FFC">
            <w:pPr>
              <w:jc w:val="center"/>
              <w:rPr>
                <w:bCs/>
                <w:color w:val="404040" w:themeColor="text1" w:themeTint="BF"/>
                <w:sz w:val="24"/>
                <w:szCs w:val="24"/>
                <w:lang w:val="tt-RU"/>
              </w:rPr>
            </w:pPr>
            <w:r w:rsidRPr="00A05078">
              <w:rPr>
                <w:b/>
                <w:bCs/>
                <w:color w:val="404040" w:themeColor="text1" w:themeTint="BF"/>
                <w:sz w:val="24"/>
                <w:szCs w:val="24"/>
                <w:lang w:val="tt-RU"/>
              </w:rPr>
              <w:t>Устное народное творчество ( 3</w:t>
            </w:r>
            <w:r w:rsidR="002A74A7" w:rsidRPr="00A05078">
              <w:rPr>
                <w:b/>
                <w:bCs/>
                <w:color w:val="404040" w:themeColor="text1" w:themeTint="BF"/>
                <w:sz w:val="24"/>
                <w:szCs w:val="24"/>
                <w:lang w:val="tt-RU"/>
              </w:rPr>
              <w:t xml:space="preserve"> ч)</w:t>
            </w:r>
          </w:p>
        </w:tc>
        <w:tc>
          <w:tcPr>
            <w:tcW w:w="1352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DB2DDC">
            <w:pPr>
              <w:jc w:val="center"/>
              <w:rPr>
                <w:bCs/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844906" w:rsidP="004A6C57">
            <w:pPr>
              <w:rPr>
                <w:bCs/>
                <w:color w:val="404040" w:themeColor="text1" w:themeTint="BF"/>
                <w:sz w:val="24"/>
                <w:szCs w:val="24"/>
                <w:lang w:val="tt-RU"/>
              </w:rPr>
            </w:pPr>
            <w:r w:rsidRPr="00A05078">
              <w:rPr>
                <w:bCs/>
                <w:color w:val="404040" w:themeColor="text1" w:themeTint="BF"/>
                <w:sz w:val="24"/>
                <w:szCs w:val="24"/>
                <w:lang w:val="tt-RU"/>
              </w:rPr>
              <w:t xml:space="preserve">  </w:t>
            </w:r>
            <w:r w:rsidR="002A74A7" w:rsidRPr="00A05078">
              <w:rPr>
                <w:bCs/>
                <w:color w:val="404040" w:themeColor="text1" w:themeTint="BF"/>
                <w:sz w:val="24"/>
                <w:szCs w:val="24"/>
                <w:lang w:val="tt-RU"/>
              </w:rPr>
              <w:t>2</w:t>
            </w:r>
          </w:p>
        </w:tc>
        <w:tc>
          <w:tcPr>
            <w:tcW w:w="9781" w:type="dxa"/>
          </w:tcPr>
          <w:p w:rsidR="002A74A7" w:rsidRPr="00A05078" w:rsidRDefault="00844906" w:rsidP="000522B9">
            <w:pPr>
              <w:rPr>
                <w:bCs/>
                <w:color w:val="404040" w:themeColor="text1" w:themeTint="BF"/>
                <w:sz w:val="24"/>
                <w:szCs w:val="24"/>
              </w:rPr>
            </w:pPr>
            <w:r w:rsidRPr="00A05078">
              <w:rPr>
                <w:bCs/>
                <w:color w:val="404040" w:themeColor="text1" w:themeTint="BF"/>
                <w:sz w:val="24"/>
                <w:szCs w:val="24"/>
                <w:lang w:val="tt-RU"/>
              </w:rPr>
              <w:t>О</w:t>
            </w:r>
            <w:r w:rsidR="00C7234C" w:rsidRPr="00A05078">
              <w:rPr>
                <w:bCs/>
                <w:color w:val="404040" w:themeColor="text1" w:themeTint="BF"/>
                <w:sz w:val="24"/>
                <w:szCs w:val="24"/>
                <w:lang w:val="tt-RU"/>
              </w:rPr>
              <w:t>б</w:t>
            </w:r>
            <w:r w:rsidR="002A74A7" w:rsidRPr="00A05078">
              <w:rPr>
                <w:bCs/>
                <w:color w:val="404040" w:themeColor="text1" w:themeTint="BF"/>
                <w:sz w:val="24"/>
                <w:szCs w:val="24"/>
                <w:lang w:val="tt-RU"/>
              </w:rPr>
              <w:t>рядовы</w:t>
            </w:r>
            <w:r w:rsidRPr="00A05078">
              <w:rPr>
                <w:bCs/>
                <w:color w:val="404040" w:themeColor="text1" w:themeTint="BF"/>
                <w:sz w:val="24"/>
                <w:szCs w:val="24"/>
                <w:lang w:val="tt-RU"/>
              </w:rPr>
              <w:t>й фольклор.</w:t>
            </w:r>
          </w:p>
        </w:tc>
        <w:tc>
          <w:tcPr>
            <w:tcW w:w="1352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D14A63">
            <w:pPr>
              <w:rPr>
                <w:bCs/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2A74A7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9781" w:type="dxa"/>
          </w:tcPr>
          <w:p w:rsidR="002A74A7" w:rsidRPr="00A05078" w:rsidRDefault="002A74A7" w:rsidP="00D6745B">
            <w:pPr>
              <w:shd w:val="clear" w:color="auto" w:fill="FFFFFF"/>
              <w:ind w:right="50" w:firstLine="7"/>
              <w:rPr>
                <w:color w:val="404040" w:themeColor="text1" w:themeTint="BF"/>
                <w:sz w:val="24"/>
                <w:szCs w:val="24"/>
                <w:lang w:val="tt-RU"/>
              </w:rPr>
            </w:pPr>
            <w:r w:rsidRPr="00A05078">
              <w:rPr>
                <w:color w:val="404040" w:themeColor="text1" w:themeTint="BF"/>
                <w:spacing w:val="-2"/>
                <w:sz w:val="24"/>
                <w:szCs w:val="24"/>
              </w:rPr>
              <w:t xml:space="preserve">Пословицы и 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>поговорки</w:t>
            </w:r>
            <w:r w:rsidRPr="00A05078">
              <w:rPr>
                <w:color w:val="404040" w:themeColor="text1" w:themeTint="BF"/>
                <w:sz w:val="24"/>
                <w:szCs w:val="24"/>
                <w:lang w:val="tt-RU"/>
              </w:rPr>
              <w:t>.</w:t>
            </w:r>
          </w:p>
        </w:tc>
        <w:tc>
          <w:tcPr>
            <w:tcW w:w="1352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844906" w:rsidRPr="00A05078" w:rsidTr="00971055">
        <w:tc>
          <w:tcPr>
            <w:tcW w:w="1242" w:type="dxa"/>
          </w:tcPr>
          <w:p w:rsidR="00844906" w:rsidRPr="00A05078" w:rsidRDefault="00844906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9781" w:type="dxa"/>
          </w:tcPr>
          <w:p w:rsidR="00844906" w:rsidRPr="00A05078" w:rsidRDefault="00844906" w:rsidP="00D6745B">
            <w:pPr>
              <w:shd w:val="clear" w:color="auto" w:fill="FFFFFF"/>
              <w:ind w:right="50" w:firstLine="7"/>
              <w:rPr>
                <w:color w:val="404040" w:themeColor="text1" w:themeTint="BF"/>
                <w:spacing w:val="-2"/>
                <w:sz w:val="24"/>
                <w:szCs w:val="24"/>
              </w:rPr>
            </w:pPr>
            <w:r w:rsidRPr="00A05078">
              <w:rPr>
                <w:i/>
                <w:color w:val="404040" w:themeColor="text1" w:themeTint="BF"/>
                <w:spacing w:val="-2"/>
                <w:sz w:val="24"/>
                <w:szCs w:val="24"/>
              </w:rPr>
              <w:t>Внеклассное чтение.</w:t>
            </w:r>
            <w:r w:rsidRPr="00A05078">
              <w:rPr>
                <w:color w:val="404040" w:themeColor="text1" w:themeTint="BF"/>
                <w:spacing w:val="-2"/>
                <w:sz w:val="24"/>
                <w:szCs w:val="24"/>
              </w:rPr>
              <w:t xml:space="preserve"> Загадки.</w:t>
            </w:r>
          </w:p>
        </w:tc>
        <w:tc>
          <w:tcPr>
            <w:tcW w:w="1352" w:type="dxa"/>
          </w:tcPr>
          <w:p w:rsidR="00844906" w:rsidRPr="00A05078" w:rsidRDefault="00844906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4906" w:rsidRPr="00A05078" w:rsidRDefault="00844906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2A74A7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781" w:type="dxa"/>
          </w:tcPr>
          <w:p w:rsidR="002A74A7" w:rsidRPr="00A05078" w:rsidRDefault="00844906" w:rsidP="00C05FFC">
            <w:pPr>
              <w:shd w:val="clear" w:color="auto" w:fill="FFFFFF"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b/>
                <w:color w:val="404040" w:themeColor="text1" w:themeTint="BF"/>
                <w:sz w:val="24"/>
                <w:szCs w:val="24"/>
                <w:lang w:val="tt-RU"/>
              </w:rPr>
              <w:t>Из древнерусской литературы ( 2</w:t>
            </w:r>
            <w:r w:rsidR="002A74A7" w:rsidRPr="00A05078">
              <w:rPr>
                <w:b/>
                <w:color w:val="404040" w:themeColor="text1" w:themeTint="BF"/>
                <w:sz w:val="24"/>
                <w:szCs w:val="24"/>
                <w:lang w:val="tt-RU"/>
              </w:rPr>
              <w:t xml:space="preserve"> ч)</w:t>
            </w:r>
          </w:p>
        </w:tc>
        <w:tc>
          <w:tcPr>
            <w:tcW w:w="1352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844906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9781" w:type="dxa"/>
          </w:tcPr>
          <w:p w:rsidR="002A74A7" w:rsidRPr="00A05078" w:rsidRDefault="002A74A7" w:rsidP="00A05078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Русская летопись. «Сказание о белгородском киселе»</w:t>
            </w:r>
            <w:r w:rsidRPr="00A05078">
              <w:rPr>
                <w:color w:val="404040" w:themeColor="text1" w:themeTint="BF"/>
                <w:sz w:val="24"/>
                <w:szCs w:val="24"/>
                <w:lang w:val="tt-RU"/>
              </w:rPr>
              <w:t>.</w:t>
            </w:r>
          </w:p>
        </w:tc>
        <w:tc>
          <w:tcPr>
            <w:tcW w:w="1352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A05078" w:rsidRPr="00A05078" w:rsidTr="00971055">
        <w:tc>
          <w:tcPr>
            <w:tcW w:w="1242" w:type="dxa"/>
          </w:tcPr>
          <w:p w:rsidR="00A05078" w:rsidRPr="00A05078" w:rsidRDefault="00617244" w:rsidP="00D6745B">
            <w:pPr>
              <w:shd w:val="clear" w:color="auto" w:fill="FFFFFF"/>
              <w:ind w:left="79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6</w:t>
            </w:r>
          </w:p>
        </w:tc>
        <w:tc>
          <w:tcPr>
            <w:tcW w:w="9781" w:type="dxa"/>
          </w:tcPr>
          <w:p w:rsidR="00A05078" w:rsidRPr="00A05078" w:rsidRDefault="00A05078" w:rsidP="00A05078">
            <w:pPr>
              <w:shd w:val="clear" w:color="auto" w:fill="FFFFFF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Русская летопись. «Сказание о белгородском киселе»</w:t>
            </w:r>
            <w:r w:rsidRPr="00A05078">
              <w:rPr>
                <w:color w:val="404040" w:themeColor="text1" w:themeTint="BF"/>
                <w:sz w:val="24"/>
                <w:szCs w:val="24"/>
                <w:lang w:val="tt-RU"/>
              </w:rPr>
              <w:t>.</w:t>
            </w:r>
          </w:p>
        </w:tc>
        <w:tc>
          <w:tcPr>
            <w:tcW w:w="1352" w:type="dxa"/>
          </w:tcPr>
          <w:p w:rsidR="00A05078" w:rsidRPr="00A05078" w:rsidRDefault="00A05078" w:rsidP="00D6745B">
            <w:pPr>
              <w:shd w:val="clear" w:color="auto" w:fill="FFFFFF"/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A05078" w:rsidRPr="00A05078" w:rsidRDefault="00A05078" w:rsidP="00D6745B">
            <w:pPr>
              <w:shd w:val="clear" w:color="auto" w:fill="FFFFFF"/>
              <w:rPr>
                <w:color w:val="404040" w:themeColor="text1" w:themeTint="BF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2A74A7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781" w:type="dxa"/>
          </w:tcPr>
          <w:p w:rsidR="002A74A7" w:rsidRPr="00A05078" w:rsidRDefault="002A74A7" w:rsidP="00C05FFC">
            <w:pPr>
              <w:shd w:val="clear" w:color="auto" w:fill="FFFFFF"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b/>
                <w:color w:val="404040" w:themeColor="text1" w:themeTint="BF"/>
                <w:sz w:val="24"/>
                <w:szCs w:val="24"/>
                <w:lang w:val="tt-RU"/>
              </w:rPr>
              <w:t>Из литературы</w:t>
            </w:r>
            <w:r w:rsidRPr="00A05078">
              <w:rPr>
                <w:b/>
                <w:color w:val="404040" w:themeColor="text1" w:themeTint="BF"/>
                <w:sz w:val="24"/>
                <w:szCs w:val="24"/>
              </w:rPr>
              <w:t xml:space="preserve"> </w:t>
            </w:r>
            <w:r w:rsidRPr="00A05078">
              <w:rPr>
                <w:b/>
                <w:color w:val="404040" w:themeColor="text1" w:themeTint="BF"/>
                <w:sz w:val="24"/>
                <w:szCs w:val="24"/>
                <w:lang w:val="en-US"/>
              </w:rPr>
              <w:t>XVIII</w:t>
            </w:r>
            <w:r w:rsidRPr="00A05078">
              <w:rPr>
                <w:b/>
                <w:color w:val="404040" w:themeColor="text1" w:themeTint="BF"/>
                <w:sz w:val="24"/>
                <w:szCs w:val="24"/>
              </w:rPr>
              <w:t xml:space="preserve"> века ( 1 ч)</w:t>
            </w:r>
          </w:p>
        </w:tc>
        <w:tc>
          <w:tcPr>
            <w:tcW w:w="1352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844906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9781" w:type="dxa"/>
          </w:tcPr>
          <w:p w:rsidR="002A74A7" w:rsidRPr="00A05078" w:rsidRDefault="00844906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Русские басни</w:t>
            </w:r>
            <w:r w:rsidR="002A74A7" w:rsidRPr="00A05078">
              <w:rPr>
                <w:color w:val="404040" w:themeColor="text1" w:themeTint="BF"/>
                <w:sz w:val="24"/>
                <w:szCs w:val="24"/>
              </w:rPr>
              <w:t>. И.И.Дмитриев «Муха»</w:t>
            </w:r>
            <w:r w:rsidR="002A74A7" w:rsidRPr="00A05078">
              <w:rPr>
                <w:color w:val="404040" w:themeColor="text1" w:themeTint="BF"/>
                <w:sz w:val="24"/>
                <w:szCs w:val="24"/>
                <w:lang w:val="tt-RU"/>
              </w:rPr>
              <w:t>.</w:t>
            </w:r>
          </w:p>
        </w:tc>
        <w:tc>
          <w:tcPr>
            <w:tcW w:w="1352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2A74A7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781" w:type="dxa"/>
          </w:tcPr>
          <w:p w:rsidR="002A74A7" w:rsidRPr="00A05078" w:rsidRDefault="002A74A7" w:rsidP="00C05FFC">
            <w:pPr>
              <w:shd w:val="clear" w:color="auto" w:fill="FFFFFF"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b/>
                <w:color w:val="404040" w:themeColor="text1" w:themeTint="BF"/>
                <w:sz w:val="24"/>
                <w:szCs w:val="24"/>
              </w:rPr>
              <w:t xml:space="preserve">Из литературы </w:t>
            </w:r>
            <w:r w:rsidRPr="00A05078">
              <w:rPr>
                <w:b/>
                <w:color w:val="404040" w:themeColor="text1" w:themeTint="BF"/>
                <w:sz w:val="24"/>
                <w:szCs w:val="24"/>
                <w:lang w:val="en-US"/>
              </w:rPr>
              <w:t>XIX</w:t>
            </w:r>
            <w:r w:rsidR="00542585" w:rsidRPr="00A05078">
              <w:rPr>
                <w:b/>
                <w:color w:val="404040" w:themeColor="text1" w:themeTint="BF"/>
                <w:sz w:val="24"/>
                <w:szCs w:val="24"/>
              </w:rPr>
              <w:t xml:space="preserve"> века </w:t>
            </w:r>
            <w:proofErr w:type="gramStart"/>
            <w:r w:rsidR="00542585" w:rsidRPr="00A05078">
              <w:rPr>
                <w:b/>
                <w:color w:val="404040" w:themeColor="text1" w:themeTint="BF"/>
                <w:sz w:val="24"/>
                <w:szCs w:val="24"/>
              </w:rPr>
              <w:t xml:space="preserve">( </w:t>
            </w:r>
            <w:proofErr w:type="gramEnd"/>
            <w:r w:rsidR="00542585" w:rsidRPr="00A05078">
              <w:rPr>
                <w:b/>
                <w:color w:val="404040" w:themeColor="text1" w:themeTint="BF"/>
                <w:sz w:val="24"/>
                <w:szCs w:val="24"/>
              </w:rPr>
              <w:t>45</w:t>
            </w:r>
            <w:r w:rsidRPr="00A05078">
              <w:rPr>
                <w:b/>
                <w:color w:val="404040" w:themeColor="text1" w:themeTint="BF"/>
                <w:sz w:val="24"/>
                <w:szCs w:val="24"/>
              </w:rPr>
              <w:t xml:space="preserve"> ч)</w:t>
            </w:r>
          </w:p>
        </w:tc>
        <w:tc>
          <w:tcPr>
            <w:tcW w:w="1352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844906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8</w:t>
            </w:r>
          </w:p>
        </w:tc>
        <w:tc>
          <w:tcPr>
            <w:tcW w:w="9781" w:type="dxa"/>
          </w:tcPr>
          <w:p w:rsidR="002A74A7" w:rsidRPr="00A05078" w:rsidRDefault="002A74A7" w:rsidP="00844906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 xml:space="preserve">Иван Андреевич Крылов.  «Осел и Соловей». </w:t>
            </w:r>
          </w:p>
        </w:tc>
        <w:tc>
          <w:tcPr>
            <w:tcW w:w="1352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844906" w:rsidRPr="00A05078" w:rsidTr="00971055">
        <w:tc>
          <w:tcPr>
            <w:tcW w:w="1242" w:type="dxa"/>
          </w:tcPr>
          <w:p w:rsidR="00844906" w:rsidRPr="00A05078" w:rsidRDefault="00844906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9</w:t>
            </w:r>
          </w:p>
        </w:tc>
        <w:tc>
          <w:tcPr>
            <w:tcW w:w="9781" w:type="dxa"/>
          </w:tcPr>
          <w:p w:rsidR="00844906" w:rsidRPr="00A05078" w:rsidRDefault="00844906" w:rsidP="00633CF7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И.А.Крылов. «Листы и Корни», «Ларчик»</w:t>
            </w:r>
            <w:r w:rsidRPr="00A05078">
              <w:rPr>
                <w:color w:val="404040" w:themeColor="text1" w:themeTint="BF"/>
                <w:sz w:val="24"/>
                <w:szCs w:val="24"/>
                <w:lang w:val="tt-RU"/>
              </w:rPr>
              <w:t>.</w:t>
            </w:r>
          </w:p>
        </w:tc>
        <w:tc>
          <w:tcPr>
            <w:tcW w:w="1352" w:type="dxa"/>
          </w:tcPr>
          <w:p w:rsidR="00844906" w:rsidRPr="00A05078" w:rsidRDefault="00844906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4906" w:rsidRPr="00A05078" w:rsidRDefault="00844906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844906" w:rsidRPr="00A05078" w:rsidTr="00971055">
        <w:tc>
          <w:tcPr>
            <w:tcW w:w="1242" w:type="dxa"/>
          </w:tcPr>
          <w:p w:rsidR="00844906" w:rsidRPr="00A05078" w:rsidRDefault="00844906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10</w:t>
            </w:r>
          </w:p>
        </w:tc>
        <w:tc>
          <w:tcPr>
            <w:tcW w:w="9781" w:type="dxa"/>
          </w:tcPr>
          <w:p w:rsidR="00844906" w:rsidRPr="00A05078" w:rsidRDefault="00844906" w:rsidP="00633CF7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i/>
                <w:color w:val="404040" w:themeColor="text1" w:themeTint="BF"/>
                <w:sz w:val="24"/>
                <w:szCs w:val="24"/>
              </w:rPr>
              <w:t>Развитие речи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>. Русские басни.</w:t>
            </w:r>
          </w:p>
        </w:tc>
        <w:tc>
          <w:tcPr>
            <w:tcW w:w="1352" w:type="dxa"/>
          </w:tcPr>
          <w:p w:rsidR="00844906" w:rsidRPr="00A05078" w:rsidRDefault="00844906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4906" w:rsidRPr="00A05078" w:rsidRDefault="00844906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1523FC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11</w:t>
            </w:r>
          </w:p>
        </w:tc>
        <w:tc>
          <w:tcPr>
            <w:tcW w:w="9781" w:type="dxa"/>
          </w:tcPr>
          <w:p w:rsidR="002A74A7" w:rsidRPr="00A05078" w:rsidRDefault="002A74A7" w:rsidP="001523FC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А.С.Пушкин. «И.И. Пущину»</w:t>
            </w:r>
            <w:r w:rsidRPr="00A05078">
              <w:rPr>
                <w:color w:val="404040" w:themeColor="text1" w:themeTint="BF"/>
                <w:sz w:val="24"/>
                <w:szCs w:val="24"/>
                <w:lang w:val="tt-RU"/>
              </w:rPr>
              <w:t>.</w:t>
            </w:r>
          </w:p>
        </w:tc>
        <w:tc>
          <w:tcPr>
            <w:tcW w:w="1352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1523FC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12</w:t>
            </w:r>
          </w:p>
        </w:tc>
        <w:tc>
          <w:tcPr>
            <w:tcW w:w="9781" w:type="dxa"/>
          </w:tcPr>
          <w:p w:rsidR="002A74A7" w:rsidRPr="00A05078" w:rsidRDefault="001523FC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 xml:space="preserve"> А.С. Пушкин</w:t>
            </w:r>
            <w:r w:rsidR="002A74A7" w:rsidRPr="00A05078">
              <w:rPr>
                <w:color w:val="404040" w:themeColor="text1" w:themeTint="BF"/>
                <w:sz w:val="24"/>
                <w:szCs w:val="24"/>
              </w:rPr>
              <w:t xml:space="preserve"> «Узник»</w:t>
            </w:r>
            <w:r w:rsidR="002A74A7" w:rsidRPr="00A05078">
              <w:rPr>
                <w:color w:val="404040" w:themeColor="text1" w:themeTint="BF"/>
                <w:sz w:val="24"/>
                <w:szCs w:val="24"/>
                <w:lang w:val="tt-RU"/>
              </w:rPr>
              <w:t>.</w:t>
            </w:r>
          </w:p>
        </w:tc>
        <w:tc>
          <w:tcPr>
            <w:tcW w:w="1352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1523FC" w:rsidP="00FD61D3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13</w:t>
            </w:r>
          </w:p>
        </w:tc>
        <w:tc>
          <w:tcPr>
            <w:tcW w:w="9781" w:type="dxa"/>
          </w:tcPr>
          <w:p w:rsidR="002A74A7" w:rsidRPr="00A05078" w:rsidRDefault="001523FC" w:rsidP="001523FC">
            <w:pPr>
              <w:shd w:val="clear" w:color="auto" w:fill="FFFFFF"/>
              <w:rPr>
                <w:bCs/>
                <w:color w:val="404040" w:themeColor="text1" w:themeTint="BF"/>
                <w:spacing w:val="-2"/>
                <w:sz w:val="24"/>
                <w:szCs w:val="24"/>
                <w:lang w:val="tt-RU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 xml:space="preserve">А.С. Пушкин. </w:t>
            </w:r>
            <w:r w:rsidR="002A74A7" w:rsidRPr="00A05078">
              <w:rPr>
                <w:color w:val="404040" w:themeColor="text1" w:themeTint="BF"/>
                <w:sz w:val="24"/>
                <w:szCs w:val="24"/>
              </w:rPr>
              <w:t>«Зимнее утро»</w:t>
            </w:r>
            <w:r w:rsidRPr="00A05078">
              <w:rPr>
                <w:bCs/>
                <w:color w:val="404040" w:themeColor="text1" w:themeTint="BF"/>
                <w:spacing w:val="-2"/>
                <w:sz w:val="24"/>
                <w:szCs w:val="24"/>
              </w:rPr>
              <w:t>.</w:t>
            </w:r>
          </w:p>
        </w:tc>
        <w:tc>
          <w:tcPr>
            <w:tcW w:w="1352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1523FC" w:rsidRPr="00A05078" w:rsidTr="00971055">
        <w:tc>
          <w:tcPr>
            <w:tcW w:w="1242" w:type="dxa"/>
          </w:tcPr>
          <w:p w:rsidR="001523FC" w:rsidRPr="00A05078" w:rsidRDefault="001523FC" w:rsidP="00FD61D3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14</w:t>
            </w:r>
          </w:p>
        </w:tc>
        <w:tc>
          <w:tcPr>
            <w:tcW w:w="9781" w:type="dxa"/>
          </w:tcPr>
          <w:p w:rsidR="001523FC" w:rsidRPr="00A05078" w:rsidRDefault="001523FC" w:rsidP="00D6745B">
            <w:pPr>
              <w:shd w:val="clear" w:color="auto" w:fill="FFFFFF"/>
              <w:rPr>
                <w:bCs/>
                <w:color w:val="404040" w:themeColor="text1" w:themeTint="BF"/>
                <w:spacing w:val="-2"/>
                <w:sz w:val="24"/>
                <w:szCs w:val="24"/>
              </w:rPr>
            </w:pPr>
            <w:r w:rsidRPr="00A05078">
              <w:rPr>
                <w:bCs/>
                <w:i/>
                <w:color w:val="404040" w:themeColor="text1" w:themeTint="BF"/>
                <w:spacing w:val="-2"/>
                <w:sz w:val="24"/>
                <w:szCs w:val="24"/>
              </w:rPr>
              <w:t>Внеклассное чтение</w:t>
            </w:r>
            <w:r w:rsidRPr="00A05078">
              <w:rPr>
                <w:bCs/>
                <w:color w:val="404040" w:themeColor="text1" w:themeTint="BF"/>
                <w:spacing w:val="-2"/>
                <w:sz w:val="24"/>
                <w:szCs w:val="24"/>
              </w:rPr>
              <w:t>. А.С.Пушкин. «Зимняя дорога» и другие стихотворения.</w:t>
            </w:r>
          </w:p>
        </w:tc>
        <w:tc>
          <w:tcPr>
            <w:tcW w:w="1352" w:type="dxa"/>
          </w:tcPr>
          <w:p w:rsidR="001523FC" w:rsidRPr="00A05078" w:rsidRDefault="001523FC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1523FC" w:rsidRPr="00A05078" w:rsidRDefault="001523FC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1523FC" w:rsidRPr="00A05078" w:rsidTr="00971055">
        <w:tc>
          <w:tcPr>
            <w:tcW w:w="1242" w:type="dxa"/>
          </w:tcPr>
          <w:p w:rsidR="001523FC" w:rsidRPr="00A05078" w:rsidRDefault="001523FC" w:rsidP="00FD61D3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15</w:t>
            </w:r>
          </w:p>
        </w:tc>
        <w:tc>
          <w:tcPr>
            <w:tcW w:w="9781" w:type="dxa"/>
          </w:tcPr>
          <w:p w:rsidR="001523FC" w:rsidRPr="00A05078" w:rsidRDefault="001523FC" w:rsidP="001523FC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bCs/>
                <w:i/>
                <w:color w:val="404040" w:themeColor="text1" w:themeTint="BF"/>
                <w:spacing w:val="-2"/>
                <w:sz w:val="24"/>
                <w:szCs w:val="24"/>
              </w:rPr>
              <w:t>Развитие речи.</w:t>
            </w:r>
            <w:r w:rsidRPr="00A05078">
              <w:rPr>
                <w:bCs/>
                <w:color w:val="404040" w:themeColor="text1" w:themeTint="BF"/>
                <w:spacing w:val="-2"/>
                <w:sz w:val="24"/>
                <w:szCs w:val="24"/>
              </w:rPr>
              <w:t xml:space="preserve"> А.С.Пушкин. </w:t>
            </w:r>
            <w:r w:rsidRPr="00A05078">
              <w:rPr>
                <w:color w:val="404040" w:themeColor="text1" w:themeTint="BF"/>
                <w:spacing w:val="-1"/>
                <w:sz w:val="24"/>
                <w:szCs w:val="24"/>
              </w:rPr>
              <w:t xml:space="preserve">Двусложные </w:t>
            </w:r>
            <w:r w:rsidRPr="00A05078">
              <w:rPr>
                <w:color w:val="404040" w:themeColor="text1" w:themeTint="BF"/>
                <w:spacing w:val="-4"/>
                <w:sz w:val="24"/>
                <w:szCs w:val="24"/>
              </w:rPr>
              <w:t>размеры стиха.</w:t>
            </w:r>
          </w:p>
        </w:tc>
        <w:tc>
          <w:tcPr>
            <w:tcW w:w="1352" w:type="dxa"/>
          </w:tcPr>
          <w:p w:rsidR="001523FC" w:rsidRPr="00A05078" w:rsidRDefault="001523FC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1523FC" w:rsidRPr="00A05078" w:rsidRDefault="001523FC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1523FC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16</w:t>
            </w:r>
          </w:p>
        </w:tc>
        <w:tc>
          <w:tcPr>
            <w:tcW w:w="9781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 xml:space="preserve">А.С.Пушкин. «Дубровский»: </w:t>
            </w:r>
            <w:proofErr w:type="spellStart"/>
            <w:proofErr w:type="gramStart"/>
            <w:r w:rsidRPr="00A05078">
              <w:rPr>
                <w:color w:val="404040" w:themeColor="text1" w:themeTint="BF"/>
                <w:sz w:val="24"/>
                <w:szCs w:val="24"/>
              </w:rPr>
              <w:t>Дубровский-старший</w:t>
            </w:r>
            <w:proofErr w:type="spellEnd"/>
            <w:proofErr w:type="gramEnd"/>
            <w:r w:rsidRPr="00A05078">
              <w:rPr>
                <w:color w:val="404040" w:themeColor="text1" w:themeTint="BF"/>
                <w:sz w:val="24"/>
                <w:szCs w:val="24"/>
              </w:rPr>
              <w:t xml:space="preserve"> и </w:t>
            </w:r>
            <w:proofErr w:type="spellStart"/>
            <w:r w:rsidRPr="00A05078">
              <w:rPr>
                <w:color w:val="404040" w:themeColor="text1" w:themeTint="BF"/>
                <w:sz w:val="24"/>
                <w:szCs w:val="24"/>
              </w:rPr>
              <w:t>Троекуров</w:t>
            </w:r>
            <w:proofErr w:type="spellEnd"/>
            <w:r w:rsidRPr="00A05078">
              <w:rPr>
                <w:color w:val="404040" w:themeColor="text1" w:themeTint="BF"/>
                <w:sz w:val="24"/>
                <w:szCs w:val="24"/>
              </w:rPr>
              <w:t>.</w:t>
            </w:r>
          </w:p>
        </w:tc>
        <w:tc>
          <w:tcPr>
            <w:tcW w:w="1352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1523FC" w:rsidRPr="00A05078" w:rsidTr="00971055">
        <w:tc>
          <w:tcPr>
            <w:tcW w:w="1242" w:type="dxa"/>
          </w:tcPr>
          <w:p w:rsidR="001523FC" w:rsidRPr="00A05078" w:rsidRDefault="001523FC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17</w:t>
            </w:r>
          </w:p>
        </w:tc>
        <w:tc>
          <w:tcPr>
            <w:tcW w:w="9781" w:type="dxa"/>
          </w:tcPr>
          <w:p w:rsidR="001523FC" w:rsidRPr="00A05078" w:rsidRDefault="001523FC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А.С.Пушкин. «Дубровский»: бунт крестьян.</w:t>
            </w:r>
          </w:p>
        </w:tc>
        <w:tc>
          <w:tcPr>
            <w:tcW w:w="1352" w:type="dxa"/>
          </w:tcPr>
          <w:p w:rsidR="001523FC" w:rsidRPr="00A05078" w:rsidRDefault="001523FC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1523FC" w:rsidRPr="00A05078" w:rsidRDefault="001523FC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1523FC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18</w:t>
            </w:r>
          </w:p>
        </w:tc>
        <w:tc>
          <w:tcPr>
            <w:tcW w:w="9781" w:type="dxa"/>
          </w:tcPr>
          <w:p w:rsidR="002A74A7" w:rsidRPr="00A05078" w:rsidRDefault="001523FC" w:rsidP="00FD61D3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А.С.Пушкин. «Дубровский»: история любви.</w:t>
            </w:r>
          </w:p>
        </w:tc>
        <w:tc>
          <w:tcPr>
            <w:tcW w:w="1352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1523FC" w:rsidRPr="00A05078" w:rsidTr="00971055">
        <w:tc>
          <w:tcPr>
            <w:tcW w:w="1242" w:type="dxa"/>
          </w:tcPr>
          <w:p w:rsidR="001523FC" w:rsidRPr="00A05078" w:rsidRDefault="001523FC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19</w:t>
            </w:r>
          </w:p>
        </w:tc>
        <w:tc>
          <w:tcPr>
            <w:tcW w:w="9781" w:type="dxa"/>
          </w:tcPr>
          <w:p w:rsidR="001523FC" w:rsidRPr="00A05078" w:rsidRDefault="001523FC" w:rsidP="00FD61D3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А.С.Пушкин. «Дубровский»: протест Владимира Дубровского.</w:t>
            </w:r>
          </w:p>
        </w:tc>
        <w:tc>
          <w:tcPr>
            <w:tcW w:w="1352" w:type="dxa"/>
          </w:tcPr>
          <w:p w:rsidR="001523FC" w:rsidRPr="00A05078" w:rsidRDefault="001523FC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1523FC" w:rsidRPr="00A05078" w:rsidRDefault="001523FC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1523FC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20</w:t>
            </w:r>
          </w:p>
        </w:tc>
        <w:tc>
          <w:tcPr>
            <w:tcW w:w="9781" w:type="dxa"/>
          </w:tcPr>
          <w:p w:rsidR="002A74A7" w:rsidRPr="00A05078" w:rsidRDefault="001523FC" w:rsidP="001523FC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«Дубровский»: композиция романа.</w:t>
            </w:r>
          </w:p>
        </w:tc>
        <w:tc>
          <w:tcPr>
            <w:tcW w:w="1352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1523FC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21</w:t>
            </w:r>
          </w:p>
        </w:tc>
        <w:tc>
          <w:tcPr>
            <w:tcW w:w="9781" w:type="dxa"/>
          </w:tcPr>
          <w:p w:rsidR="002A74A7" w:rsidRPr="00A05078" w:rsidRDefault="002A74A7" w:rsidP="00477BF4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i/>
                <w:color w:val="404040" w:themeColor="text1" w:themeTint="BF"/>
                <w:sz w:val="24"/>
                <w:szCs w:val="24"/>
              </w:rPr>
              <w:t>Развитие речи.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05078">
              <w:rPr>
                <w:color w:val="404040" w:themeColor="text1" w:themeTint="BF"/>
                <w:sz w:val="24"/>
                <w:szCs w:val="24"/>
              </w:rPr>
              <w:t>Сочинение-сравнительная</w:t>
            </w:r>
            <w:proofErr w:type="spellEnd"/>
            <w:proofErr w:type="gramEnd"/>
            <w:r w:rsidRPr="00A05078">
              <w:rPr>
                <w:color w:val="404040" w:themeColor="text1" w:themeTint="BF"/>
                <w:sz w:val="24"/>
                <w:szCs w:val="24"/>
              </w:rPr>
              <w:t xml:space="preserve"> характеристика «Два помещика»</w:t>
            </w:r>
          </w:p>
        </w:tc>
        <w:tc>
          <w:tcPr>
            <w:tcW w:w="1352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542585" w:rsidP="00A05078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lastRenderedPageBreak/>
              <w:t>22</w:t>
            </w:r>
          </w:p>
        </w:tc>
        <w:tc>
          <w:tcPr>
            <w:tcW w:w="9781" w:type="dxa"/>
          </w:tcPr>
          <w:p w:rsidR="002A74A7" w:rsidRPr="00A05078" w:rsidRDefault="001523FC" w:rsidP="00601987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 xml:space="preserve"> </w:t>
            </w:r>
            <w:r w:rsidR="000E574A" w:rsidRPr="00A05078">
              <w:rPr>
                <w:color w:val="404040" w:themeColor="text1" w:themeTint="BF"/>
                <w:sz w:val="24"/>
                <w:szCs w:val="24"/>
              </w:rPr>
              <w:t>А.С.Пушкин. «Барышня-крестьянк</w:t>
            </w:r>
            <w:r w:rsidR="00A05078">
              <w:rPr>
                <w:color w:val="404040" w:themeColor="text1" w:themeTint="BF"/>
                <w:sz w:val="24"/>
                <w:szCs w:val="24"/>
              </w:rPr>
              <w:t>а».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A05078" w:rsidRPr="00A05078" w:rsidTr="00971055">
        <w:tc>
          <w:tcPr>
            <w:tcW w:w="1242" w:type="dxa"/>
          </w:tcPr>
          <w:p w:rsidR="00A05078" w:rsidRPr="00A05078" w:rsidRDefault="00A05078" w:rsidP="00542585">
            <w:pPr>
              <w:shd w:val="clear" w:color="auto" w:fill="FFFFFF"/>
              <w:ind w:left="79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23</w:t>
            </w:r>
          </w:p>
        </w:tc>
        <w:tc>
          <w:tcPr>
            <w:tcW w:w="9781" w:type="dxa"/>
          </w:tcPr>
          <w:p w:rsidR="00A05078" w:rsidRPr="00A05078" w:rsidRDefault="00A05078" w:rsidP="00601987">
            <w:pPr>
              <w:shd w:val="clear" w:color="auto" w:fill="FFFFFF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А.С.Пушкин. «Барышня-крестьянка»: сюжет и герои, особенности композиции повести.</w:t>
            </w:r>
          </w:p>
        </w:tc>
        <w:tc>
          <w:tcPr>
            <w:tcW w:w="1352" w:type="dxa"/>
          </w:tcPr>
          <w:p w:rsidR="00A05078" w:rsidRPr="00A05078" w:rsidRDefault="00A05078" w:rsidP="0080228B">
            <w:pPr>
              <w:shd w:val="clear" w:color="auto" w:fill="FFFFFF"/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A05078" w:rsidRPr="00A05078" w:rsidRDefault="00A05078" w:rsidP="0080228B">
            <w:pPr>
              <w:shd w:val="clear" w:color="auto" w:fill="FFFFFF"/>
              <w:rPr>
                <w:color w:val="404040" w:themeColor="text1" w:themeTint="BF"/>
                <w:lang w:val="tt-RU"/>
              </w:rPr>
            </w:pPr>
          </w:p>
        </w:tc>
      </w:tr>
      <w:tr w:rsidR="000E574A" w:rsidRPr="00A05078" w:rsidTr="00971055">
        <w:tc>
          <w:tcPr>
            <w:tcW w:w="1242" w:type="dxa"/>
          </w:tcPr>
          <w:p w:rsidR="000E574A" w:rsidRPr="00A05078" w:rsidRDefault="000E574A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24</w:t>
            </w:r>
          </w:p>
        </w:tc>
        <w:tc>
          <w:tcPr>
            <w:tcW w:w="9781" w:type="dxa"/>
          </w:tcPr>
          <w:p w:rsidR="000E574A" w:rsidRPr="00A05078" w:rsidRDefault="000E574A" w:rsidP="00601987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i/>
                <w:color w:val="404040" w:themeColor="text1" w:themeTint="BF"/>
                <w:sz w:val="24"/>
                <w:szCs w:val="24"/>
              </w:rPr>
              <w:t>Внеклассное чтение.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 xml:space="preserve"> А.С.Пушкин. «Повести Белкина»: проблемы и герои.</w:t>
            </w:r>
          </w:p>
        </w:tc>
        <w:tc>
          <w:tcPr>
            <w:tcW w:w="1352" w:type="dxa"/>
          </w:tcPr>
          <w:p w:rsidR="000E574A" w:rsidRPr="00A05078" w:rsidRDefault="000E574A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574A" w:rsidRPr="00A05078" w:rsidRDefault="000E574A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0E574A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25</w:t>
            </w:r>
          </w:p>
        </w:tc>
        <w:tc>
          <w:tcPr>
            <w:tcW w:w="9781" w:type="dxa"/>
          </w:tcPr>
          <w:p w:rsidR="002A74A7" w:rsidRPr="00A05078" w:rsidRDefault="002A74A7" w:rsidP="00FF3C96">
            <w:pPr>
              <w:shd w:val="clear" w:color="auto" w:fill="FFFFFF"/>
              <w:ind w:firstLine="14"/>
              <w:rPr>
                <w:color w:val="404040" w:themeColor="text1" w:themeTint="BF"/>
                <w:sz w:val="24"/>
                <w:szCs w:val="24"/>
                <w:lang w:val="tt-RU"/>
              </w:rPr>
            </w:pPr>
            <w:r w:rsidRPr="00A05078">
              <w:rPr>
                <w:color w:val="404040" w:themeColor="text1" w:themeTint="BF"/>
                <w:spacing w:val="-10"/>
                <w:sz w:val="24"/>
                <w:szCs w:val="24"/>
              </w:rPr>
              <w:t xml:space="preserve">М.Ю.Лермонтов </w:t>
            </w:r>
            <w:r w:rsidRPr="00A05078">
              <w:rPr>
                <w:color w:val="404040" w:themeColor="text1" w:themeTint="BF"/>
                <w:spacing w:val="-1"/>
                <w:sz w:val="24"/>
                <w:szCs w:val="24"/>
              </w:rPr>
              <w:t>Стихотворе</w:t>
            </w:r>
            <w:r w:rsidRPr="00A05078">
              <w:rPr>
                <w:color w:val="404040" w:themeColor="text1" w:themeTint="BF"/>
                <w:spacing w:val="-1"/>
                <w:sz w:val="24"/>
                <w:szCs w:val="24"/>
              </w:rPr>
              <w:softHyphen/>
            </w:r>
            <w:r w:rsidRPr="00A05078">
              <w:rPr>
                <w:color w:val="404040" w:themeColor="text1" w:themeTint="BF"/>
                <w:spacing w:val="-2"/>
                <w:sz w:val="24"/>
                <w:szCs w:val="24"/>
              </w:rPr>
              <w:t xml:space="preserve">ние «Тучи». 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0E574A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26</w:t>
            </w:r>
          </w:p>
        </w:tc>
        <w:tc>
          <w:tcPr>
            <w:tcW w:w="9781" w:type="dxa"/>
          </w:tcPr>
          <w:p w:rsidR="002A74A7" w:rsidRPr="00A05078" w:rsidRDefault="002A74A7" w:rsidP="000E574A">
            <w:pPr>
              <w:shd w:val="clear" w:color="auto" w:fill="FFFFFF"/>
              <w:ind w:right="50" w:firstLine="14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 xml:space="preserve"> </w:t>
            </w:r>
            <w:r w:rsidRPr="00A05078">
              <w:rPr>
                <w:color w:val="404040" w:themeColor="text1" w:themeTint="BF"/>
                <w:spacing w:val="-6"/>
                <w:sz w:val="24"/>
                <w:szCs w:val="24"/>
              </w:rPr>
              <w:t>М.Ю. Лермон</w:t>
            </w:r>
            <w:r w:rsidRPr="00A05078">
              <w:rPr>
                <w:color w:val="404040" w:themeColor="text1" w:themeTint="BF"/>
                <w:spacing w:val="-6"/>
                <w:sz w:val="24"/>
                <w:szCs w:val="24"/>
              </w:rPr>
              <w:softHyphen/>
            </w:r>
            <w:r w:rsidR="000E574A" w:rsidRPr="00A05078">
              <w:rPr>
                <w:color w:val="404040" w:themeColor="text1" w:themeTint="BF"/>
                <w:sz w:val="24"/>
                <w:szCs w:val="24"/>
              </w:rPr>
              <w:t xml:space="preserve">тов 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 xml:space="preserve"> «Три пальмы». </w:t>
            </w:r>
          </w:p>
        </w:tc>
        <w:tc>
          <w:tcPr>
            <w:tcW w:w="1352" w:type="dxa"/>
          </w:tcPr>
          <w:p w:rsidR="002A74A7" w:rsidRPr="005754EA" w:rsidRDefault="002A74A7" w:rsidP="0080228B">
            <w:pPr>
              <w:shd w:val="clear" w:color="auto" w:fill="FFFFFF"/>
              <w:rPr>
                <w:b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5754EA" w:rsidRDefault="002A74A7" w:rsidP="0080228B">
            <w:pPr>
              <w:shd w:val="clear" w:color="auto" w:fill="FFFFFF"/>
              <w:rPr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0E574A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27</w:t>
            </w:r>
          </w:p>
        </w:tc>
        <w:tc>
          <w:tcPr>
            <w:tcW w:w="9781" w:type="dxa"/>
          </w:tcPr>
          <w:p w:rsidR="002A74A7" w:rsidRPr="00A05078" w:rsidRDefault="002A74A7" w:rsidP="00FF3C96">
            <w:pPr>
              <w:shd w:val="clear" w:color="auto" w:fill="FFFFFF"/>
              <w:ind w:firstLine="7"/>
              <w:rPr>
                <w:color w:val="404040" w:themeColor="text1" w:themeTint="BF"/>
                <w:sz w:val="24"/>
                <w:szCs w:val="24"/>
                <w:lang w:val="tt-RU"/>
              </w:rPr>
            </w:pPr>
            <w:r w:rsidRPr="00A05078">
              <w:rPr>
                <w:color w:val="404040" w:themeColor="text1" w:themeTint="BF"/>
                <w:spacing w:val="-1"/>
                <w:sz w:val="24"/>
                <w:szCs w:val="24"/>
              </w:rPr>
              <w:t>М.Ю. Лер</w:t>
            </w:r>
            <w:r w:rsidRPr="00A05078">
              <w:rPr>
                <w:color w:val="404040" w:themeColor="text1" w:themeTint="BF"/>
                <w:spacing w:val="-1"/>
                <w:sz w:val="24"/>
                <w:szCs w:val="24"/>
              </w:rPr>
              <w:softHyphen/>
            </w:r>
            <w:r w:rsidRPr="00A05078">
              <w:rPr>
                <w:color w:val="404040" w:themeColor="text1" w:themeTint="BF"/>
                <w:sz w:val="24"/>
                <w:szCs w:val="24"/>
              </w:rPr>
              <w:t>монтов «Листок»</w:t>
            </w:r>
            <w:r w:rsidRPr="00A05078">
              <w:rPr>
                <w:color w:val="404040" w:themeColor="text1" w:themeTint="BF"/>
                <w:sz w:val="24"/>
                <w:szCs w:val="24"/>
                <w:lang w:val="tt-RU"/>
              </w:rPr>
              <w:t>.</w:t>
            </w:r>
            <w:r w:rsidRPr="00A05078">
              <w:rPr>
                <w:color w:val="404040" w:themeColor="text1" w:themeTint="BF"/>
                <w:spacing w:val="-2"/>
                <w:sz w:val="24"/>
                <w:szCs w:val="24"/>
              </w:rPr>
              <w:t xml:space="preserve"> «Утес», 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>«На севере диком»</w:t>
            </w:r>
            <w:r w:rsidRPr="00A05078">
              <w:rPr>
                <w:color w:val="404040" w:themeColor="text1" w:themeTint="BF"/>
                <w:sz w:val="24"/>
                <w:szCs w:val="24"/>
                <w:lang w:val="tt-RU"/>
              </w:rPr>
              <w:t>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0E574A" w:rsidRPr="00A05078" w:rsidTr="00971055">
        <w:tc>
          <w:tcPr>
            <w:tcW w:w="1242" w:type="dxa"/>
          </w:tcPr>
          <w:p w:rsidR="000E574A" w:rsidRPr="00A05078" w:rsidRDefault="000E574A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28</w:t>
            </w:r>
          </w:p>
        </w:tc>
        <w:tc>
          <w:tcPr>
            <w:tcW w:w="9781" w:type="dxa"/>
          </w:tcPr>
          <w:p w:rsidR="000E574A" w:rsidRPr="00A05078" w:rsidRDefault="000E574A" w:rsidP="00FF3C96">
            <w:pPr>
              <w:shd w:val="clear" w:color="auto" w:fill="FFFFFF"/>
              <w:ind w:firstLine="7"/>
              <w:rPr>
                <w:color w:val="404040" w:themeColor="text1" w:themeTint="BF"/>
                <w:spacing w:val="-1"/>
                <w:sz w:val="24"/>
                <w:szCs w:val="24"/>
              </w:rPr>
            </w:pPr>
            <w:r w:rsidRPr="00A05078">
              <w:rPr>
                <w:i/>
                <w:color w:val="404040" w:themeColor="text1" w:themeTint="BF"/>
                <w:spacing w:val="-1"/>
                <w:sz w:val="24"/>
                <w:szCs w:val="24"/>
              </w:rPr>
              <w:t>Развитие речи.</w:t>
            </w:r>
            <w:r w:rsidRPr="00A05078">
              <w:rPr>
                <w:color w:val="404040" w:themeColor="text1" w:themeTint="BF"/>
                <w:spacing w:val="-1"/>
                <w:sz w:val="24"/>
                <w:szCs w:val="24"/>
              </w:rPr>
              <w:t xml:space="preserve"> М.Ю.Лермонтов. Лирика.</w:t>
            </w:r>
          </w:p>
        </w:tc>
        <w:tc>
          <w:tcPr>
            <w:tcW w:w="1352" w:type="dxa"/>
          </w:tcPr>
          <w:p w:rsidR="000E574A" w:rsidRPr="00A05078" w:rsidRDefault="000E574A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574A" w:rsidRPr="00A05078" w:rsidRDefault="000E574A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0E574A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29</w:t>
            </w:r>
          </w:p>
        </w:tc>
        <w:tc>
          <w:tcPr>
            <w:tcW w:w="9781" w:type="dxa"/>
          </w:tcPr>
          <w:p w:rsidR="002A74A7" w:rsidRPr="00A05078" w:rsidRDefault="002A74A7" w:rsidP="000E574A">
            <w:pPr>
              <w:shd w:val="clear" w:color="auto" w:fill="FFFFFF"/>
              <w:ind w:firstLine="14"/>
              <w:rPr>
                <w:color w:val="404040" w:themeColor="text1" w:themeTint="BF"/>
                <w:sz w:val="24"/>
                <w:szCs w:val="24"/>
                <w:lang w:val="tt-RU"/>
              </w:rPr>
            </w:pPr>
            <w:r w:rsidRPr="00A05078">
              <w:rPr>
                <w:color w:val="404040" w:themeColor="text1" w:themeTint="BF"/>
                <w:spacing w:val="-2"/>
                <w:sz w:val="24"/>
                <w:szCs w:val="24"/>
              </w:rPr>
              <w:t xml:space="preserve">И.С.Тургенев </w:t>
            </w: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>«</w:t>
            </w:r>
            <w:proofErr w:type="spellStart"/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>Бежин</w:t>
            </w:r>
            <w:proofErr w:type="spellEnd"/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луг»: образы </w:t>
            </w:r>
            <w:r w:rsidRPr="00A05078">
              <w:rPr>
                <w:color w:val="404040" w:themeColor="text1" w:themeTint="BF"/>
                <w:spacing w:val="-1"/>
                <w:sz w:val="24"/>
                <w:szCs w:val="24"/>
              </w:rPr>
              <w:t>автора и рассказчика</w:t>
            </w:r>
            <w:r w:rsidR="000E574A" w:rsidRPr="00A05078">
              <w:rPr>
                <w:color w:val="404040" w:themeColor="text1" w:themeTint="BF"/>
                <w:spacing w:val="-1"/>
                <w:sz w:val="24"/>
                <w:szCs w:val="24"/>
              </w:rPr>
              <w:t>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0E574A" w:rsidRPr="00A05078" w:rsidTr="00971055">
        <w:tc>
          <w:tcPr>
            <w:tcW w:w="1242" w:type="dxa"/>
          </w:tcPr>
          <w:p w:rsidR="000E574A" w:rsidRPr="00A05078" w:rsidRDefault="000E574A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30</w:t>
            </w:r>
          </w:p>
        </w:tc>
        <w:tc>
          <w:tcPr>
            <w:tcW w:w="9781" w:type="dxa"/>
          </w:tcPr>
          <w:p w:rsidR="000E574A" w:rsidRPr="00A05078" w:rsidRDefault="000E574A" w:rsidP="0080228B">
            <w:pPr>
              <w:shd w:val="clear" w:color="auto" w:fill="FFFFFF"/>
              <w:ind w:firstLine="14"/>
              <w:rPr>
                <w:color w:val="404040" w:themeColor="text1" w:themeTint="BF"/>
                <w:spacing w:val="-2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pacing w:val="-2"/>
                <w:sz w:val="24"/>
                <w:szCs w:val="24"/>
              </w:rPr>
              <w:t xml:space="preserve">И.С.Тургенев </w:t>
            </w: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>«</w:t>
            </w:r>
            <w:proofErr w:type="spellStart"/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>Бежин</w:t>
            </w:r>
            <w:proofErr w:type="spellEnd"/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луг»: образы </w:t>
            </w:r>
            <w:r w:rsidRPr="00A05078">
              <w:rPr>
                <w:color w:val="404040" w:themeColor="text1" w:themeTint="BF"/>
                <w:spacing w:val="-1"/>
                <w:sz w:val="24"/>
                <w:szCs w:val="24"/>
              </w:rPr>
              <w:t xml:space="preserve">крестьянских 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>детей</w:t>
            </w:r>
            <w:r w:rsidRPr="00A05078">
              <w:rPr>
                <w:color w:val="404040" w:themeColor="text1" w:themeTint="BF"/>
                <w:sz w:val="24"/>
                <w:szCs w:val="24"/>
                <w:lang w:val="tt-RU"/>
              </w:rPr>
              <w:t>.</w:t>
            </w:r>
          </w:p>
        </w:tc>
        <w:tc>
          <w:tcPr>
            <w:tcW w:w="1352" w:type="dxa"/>
          </w:tcPr>
          <w:p w:rsidR="000E574A" w:rsidRPr="00A05078" w:rsidRDefault="000E574A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574A" w:rsidRPr="00A05078" w:rsidRDefault="000E574A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0E574A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31</w:t>
            </w:r>
          </w:p>
        </w:tc>
        <w:tc>
          <w:tcPr>
            <w:tcW w:w="9781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«</w:t>
            </w:r>
            <w:proofErr w:type="spellStart"/>
            <w:r w:rsidRPr="00A05078">
              <w:rPr>
                <w:color w:val="404040" w:themeColor="text1" w:themeTint="BF"/>
                <w:sz w:val="24"/>
                <w:szCs w:val="24"/>
              </w:rPr>
              <w:t>Бежин</w:t>
            </w:r>
            <w:proofErr w:type="spellEnd"/>
            <w:r w:rsidRPr="00A05078">
              <w:rPr>
                <w:color w:val="404040" w:themeColor="text1" w:themeTint="BF"/>
                <w:sz w:val="24"/>
                <w:szCs w:val="24"/>
              </w:rPr>
              <w:t xml:space="preserve"> луг»: картины природы.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0E574A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32</w:t>
            </w:r>
          </w:p>
        </w:tc>
        <w:tc>
          <w:tcPr>
            <w:tcW w:w="9781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i/>
                <w:color w:val="404040" w:themeColor="text1" w:themeTint="BF"/>
                <w:sz w:val="24"/>
                <w:szCs w:val="24"/>
              </w:rPr>
              <w:t>Внеклассное чтение.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 xml:space="preserve"> Рассказы И.С.Тургенева (из «Записок охотника»)</w:t>
            </w:r>
            <w:r w:rsidR="000E574A" w:rsidRPr="00A05078">
              <w:rPr>
                <w:color w:val="404040" w:themeColor="text1" w:themeTint="BF"/>
                <w:sz w:val="24"/>
                <w:szCs w:val="24"/>
              </w:rPr>
              <w:t>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0E574A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33</w:t>
            </w:r>
          </w:p>
        </w:tc>
        <w:tc>
          <w:tcPr>
            <w:tcW w:w="9781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Ф.И.Тютчев. «Неохотно и несмело…»</w:t>
            </w:r>
            <w:r w:rsidR="00401EB3">
              <w:rPr>
                <w:color w:val="404040" w:themeColor="text1" w:themeTint="BF"/>
                <w:sz w:val="24"/>
                <w:szCs w:val="24"/>
              </w:rPr>
              <w:t>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0E574A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34</w:t>
            </w:r>
          </w:p>
        </w:tc>
        <w:tc>
          <w:tcPr>
            <w:tcW w:w="9781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Ф.И.Тютчев   «С поляны коршун поднялся…»</w:t>
            </w:r>
            <w:r w:rsidRPr="00A05078">
              <w:rPr>
                <w:color w:val="404040" w:themeColor="text1" w:themeTint="BF"/>
                <w:sz w:val="24"/>
                <w:szCs w:val="24"/>
                <w:lang w:val="tt-RU"/>
              </w:rPr>
              <w:t>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0E574A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35</w:t>
            </w:r>
          </w:p>
        </w:tc>
        <w:tc>
          <w:tcPr>
            <w:tcW w:w="9781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Ф.И.Тютчев «Листья».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0E574A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36</w:t>
            </w:r>
          </w:p>
        </w:tc>
        <w:tc>
          <w:tcPr>
            <w:tcW w:w="9781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А.А.Фет «Ель рукавом мне тропинку завесила</w:t>
            </w:r>
            <w:proofErr w:type="gramStart"/>
            <w:r w:rsidRPr="00A05078">
              <w:rPr>
                <w:color w:val="404040" w:themeColor="text1" w:themeTint="BF"/>
                <w:sz w:val="24"/>
                <w:szCs w:val="24"/>
              </w:rPr>
              <w:t>..».</w:t>
            </w:r>
            <w:proofErr w:type="gramEnd"/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0E574A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37</w:t>
            </w:r>
          </w:p>
        </w:tc>
        <w:tc>
          <w:tcPr>
            <w:tcW w:w="9781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А.А.Фет «Ещё майская ночь».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0E574A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38</w:t>
            </w:r>
          </w:p>
        </w:tc>
        <w:tc>
          <w:tcPr>
            <w:tcW w:w="9781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 xml:space="preserve">А.А.Фет «Учись у </w:t>
            </w:r>
            <w:proofErr w:type="spellStart"/>
            <w:r w:rsidRPr="00A05078">
              <w:rPr>
                <w:color w:val="404040" w:themeColor="text1" w:themeTint="BF"/>
                <w:sz w:val="24"/>
                <w:szCs w:val="24"/>
              </w:rPr>
              <w:t>нах</w:t>
            </w:r>
            <w:proofErr w:type="spellEnd"/>
            <w:r w:rsidRPr="00A05078">
              <w:rPr>
                <w:color w:val="404040" w:themeColor="text1" w:themeTint="BF"/>
                <w:sz w:val="24"/>
                <w:szCs w:val="24"/>
              </w:rPr>
              <w:t xml:space="preserve"> – у дуба, у берёзы…»</w:t>
            </w:r>
            <w:r w:rsidRPr="00A05078">
              <w:rPr>
                <w:color w:val="404040" w:themeColor="text1" w:themeTint="BF"/>
                <w:sz w:val="24"/>
                <w:szCs w:val="24"/>
                <w:lang w:val="tt-RU"/>
              </w:rPr>
              <w:t>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0E574A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39</w:t>
            </w:r>
          </w:p>
        </w:tc>
        <w:tc>
          <w:tcPr>
            <w:tcW w:w="9781" w:type="dxa"/>
          </w:tcPr>
          <w:p w:rsidR="002A74A7" w:rsidRPr="00A05078" w:rsidRDefault="002A74A7" w:rsidP="00583A0E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i/>
                <w:color w:val="404040" w:themeColor="text1" w:themeTint="BF"/>
                <w:sz w:val="24"/>
                <w:szCs w:val="24"/>
              </w:rPr>
              <w:t>Развитие речи.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 xml:space="preserve"> Ф.И.Тютчев. А.А.Фет. Лирика.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0E574A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40</w:t>
            </w:r>
          </w:p>
        </w:tc>
        <w:tc>
          <w:tcPr>
            <w:tcW w:w="9781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Н.А.Некрасов «Железная дорога»: автор и народ.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9F2144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41</w:t>
            </w:r>
          </w:p>
        </w:tc>
        <w:tc>
          <w:tcPr>
            <w:tcW w:w="9781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Н.А.Некрасов «Железная дорога»: своеобразие композиции стихотворения.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9F2144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42</w:t>
            </w:r>
          </w:p>
        </w:tc>
        <w:tc>
          <w:tcPr>
            <w:tcW w:w="9781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i/>
                <w:color w:val="404040" w:themeColor="text1" w:themeTint="BF"/>
                <w:sz w:val="24"/>
                <w:szCs w:val="24"/>
              </w:rPr>
              <w:t>Урок контроля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>. Контрольная работа по творчеству И.С.Тургенева, Ф.И.Тютчева, А.А.Фета.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9F2144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4</w:t>
            </w:r>
            <w:r w:rsidR="002A74A7" w:rsidRPr="00A05078">
              <w:rPr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9781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Н.С.Лесков «Левша»: народ и власть.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9F2144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4</w:t>
            </w:r>
            <w:r w:rsidR="002A74A7" w:rsidRPr="00A05078">
              <w:rPr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9781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«Левша»: язык сказа. Понятие об иронии.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9F2144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4</w:t>
            </w:r>
            <w:r w:rsidR="002A74A7" w:rsidRPr="00A05078">
              <w:rPr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9781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Развитие речи. «Левша»</w:t>
            </w:r>
            <w:r w:rsidR="00A858A1" w:rsidRPr="00A05078">
              <w:rPr>
                <w:color w:val="404040" w:themeColor="text1" w:themeTint="BF"/>
                <w:sz w:val="24"/>
                <w:szCs w:val="24"/>
                <w:lang w:val="tt-RU"/>
              </w:rPr>
              <w:t>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9F2144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4</w:t>
            </w:r>
            <w:r w:rsidR="002A74A7" w:rsidRPr="00A05078">
              <w:rPr>
                <w:color w:val="404040" w:themeColor="text1" w:themeTint="BF"/>
                <w:sz w:val="24"/>
                <w:szCs w:val="24"/>
              </w:rPr>
              <w:t>6</w:t>
            </w:r>
          </w:p>
        </w:tc>
        <w:tc>
          <w:tcPr>
            <w:tcW w:w="9781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i/>
                <w:color w:val="404040" w:themeColor="text1" w:themeTint="BF"/>
                <w:sz w:val="24"/>
                <w:szCs w:val="24"/>
              </w:rPr>
              <w:t>Внеклассное чтение.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 xml:space="preserve"> Н.С.Лесков «Человек на часах».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9F2144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4</w:t>
            </w:r>
            <w:r w:rsidR="002A74A7" w:rsidRPr="00A05078">
              <w:rPr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9781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А.П.Чехов «Толстый и тонкий»: герои рассказа.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9F2144" w:rsidP="00A05078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4</w:t>
            </w:r>
            <w:r w:rsidR="002A74A7" w:rsidRPr="00A05078">
              <w:rPr>
                <w:color w:val="404040" w:themeColor="text1" w:themeTint="BF"/>
                <w:sz w:val="24"/>
                <w:szCs w:val="24"/>
              </w:rPr>
              <w:t>8</w:t>
            </w:r>
          </w:p>
        </w:tc>
        <w:tc>
          <w:tcPr>
            <w:tcW w:w="9781" w:type="dxa"/>
          </w:tcPr>
          <w:p w:rsidR="002A74A7" w:rsidRPr="00A05078" w:rsidRDefault="002A74A7" w:rsidP="00DE1DE2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 xml:space="preserve">А.П.Чехов «Толстый и тонкий»: источники </w:t>
            </w:r>
            <w:proofErr w:type="gramStart"/>
            <w:r w:rsidRPr="00A05078">
              <w:rPr>
                <w:color w:val="404040" w:themeColor="text1" w:themeTint="BF"/>
                <w:sz w:val="24"/>
                <w:szCs w:val="24"/>
              </w:rPr>
              <w:t>комического</w:t>
            </w:r>
            <w:proofErr w:type="gramEnd"/>
            <w:r w:rsidRPr="00A05078">
              <w:rPr>
                <w:color w:val="404040" w:themeColor="text1" w:themeTint="BF"/>
                <w:sz w:val="24"/>
                <w:szCs w:val="24"/>
              </w:rPr>
              <w:t xml:space="preserve"> в рассказе. 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9F2144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4</w:t>
            </w:r>
            <w:r w:rsidR="002A74A7" w:rsidRPr="00A05078">
              <w:rPr>
                <w:color w:val="404040" w:themeColor="text1" w:themeTint="BF"/>
                <w:sz w:val="24"/>
                <w:szCs w:val="24"/>
              </w:rPr>
              <w:t>9</w:t>
            </w:r>
          </w:p>
        </w:tc>
        <w:tc>
          <w:tcPr>
            <w:tcW w:w="9781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i/>
                <w:color w:val="404040" w:themeColor="text1" w:themeTint="BF"/>
                <w:sz w:val="24"/>
                <w:szCs w:val="24"/>
              </w:rPr>
              <w:t>Внеклассное чтение.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 xml:space="preserve"> А.П.Чехов. Рассказы. («Пересолил», «Лошадиная фамилия» и др.)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2A74A7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781" w:type="dxa"/>
          </w:tcPr>
          <w:p w:rsidR="002A74A7" w:rsidRPr="00A05078" w:rsidRDefault="002A74A7" w:rsidP="009F2144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b/>
                <w:color w:val="404040" w:themeColor="text1" w:themeTint="BF"/>
                <w:sz w:val="24"/>
                <w:szCs w:val="24"/>
                <w:lang w:val="tt-RU"/>
              </w:rPr>
              <w:t xml:space="preserve">Родная природа в стихотворениях русских поэтов </w:t>
            </w:r>
            <w:r w:rsidRPr="00A05078">
              <w:rPr>
                <w:b/>
                <w:color w:val="404040" w:themeColor="text1" w:themeTint="BF"/>
                <w:sz w:val="24"/>
                <w:szCs w:val="24"/>
                <w:lang w:val="en-US"/>
              </w:rPr>
              <w:t>XIX</w:t>
            </w:r>
            <w:r w:rsidRPr="00A05078">
              <w:rPr>
                <w:b/>
                <w:color w:val="404040" w:themeColor="text1" w:themeTint="BF"/>
                <w:sz w:val="24"/>
                <w:szCs w:val="24"/>
              </w:rPr>
              <w:t xml:space="preserve"> века 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9F2144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5</w:t>
            </w:r>
            <w:r w:rsidR="002A74A7" w:rsidRPr="00A05078">
              <w:rPr>
                <w:color w:val="404040" w:themeColor="text1" w:themeTint="BF"/>
                <w:sz w:val="24"/>
                <w:szCs w:val="24"/>
              </w:rPr>
              <w:t>0</w:t>
            </w:r>
          </w:p>
        </w:tc>
        <w:tc>
          <w:tcPr>
            <w:tcW w:w="9781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Я.П.Полонский. «По горам две хмурых тучи…», «Посмотри – какая мгла…».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9F2144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5</w:t>
            </w:r>
            <w:r w:rsidR="002A74A7" w:rsidRPr="00A05078">
              <w:rPr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9781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Е.А.Баратынский. «Весна, весна…», «Чудный град порой сольется…»</w:t>
            </w:r>
            <w:r w:rsidRPr="00A05078">
              <w:rPr>
                <w:color w:val="404040" w:themeColor="text1" w:themeTint="BF"/>
                <w:sz w:val="24"/>
                <w:szCs w:val="24"/>
                <w:lang w:val="tt-RU"/>
              </w:rPr>
              <w:t xml:space="preserve">. 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>А.К.Толстой. «Где гнутся над омутом лозы…».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9F2144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5</w:t>
            </w:r>
            <w:r w:rsidR="002A74A7" w:rsidRPr="00A05078">
              <w:rPr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9781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Романсы на стихи русских поэтов. А.С.Пушкин «Зимний вечер»; М.Ю.Лермонтов «Парус», Ф.И.Тютчев «Еще в полях белеет снег».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2A74A7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781" w:type="dxa"/>
          </w:tcPr>
          <w:p w:rsidR="002A74A7" w:rsidRPr="00A05078" w:rsidRDefault="009F2144" w:rsidP="00C05FFC">
            <w:pPr>
              <w:shd w:val="clear" w:color="auto" w:fill="FFFFFF"/>
              <w:jc w:val="center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b/>
                <w:color w:val="404040" w:themeColor="text1" w:themeTint="BF"/>
                <w:sz w:val="24"/>
                <w:szCs w:val="24"/>
              </w:rPr>
              <w:t>Из русской литературы</w:t>
            </w:r>
            <w:r w:rsidR="002A74A7" w:rsidRPr="00A05078">
              <w:rPr>
                <w:b/>
                <w:color w:val="404040" w:themeColor="text1" w:themeTint="BF"/>
                <w:sz w:val="24"/>
                <w:szCs w:val="24"/>
              </w:rPr>
              <w:t xml:space="preserve"> </w:t>
            </w:r>
            <w:r w:rsidR="002A74A7" w:rsidRPr="00A05078">
              <w:rPr>
                <w:b/>
                <w:color w:val="404040" w:themeColor="text1" w:themeTint="BF"/>
                <w:sz w:val="24"/>
                <w:szCs w:val="24"/>
                <w:lang w:val="en-US"/>
              </w:rPr>
              <w:t>XX</w:t>
            </w:r>
            <w:r w:rsidR="004A53B7" w:rsidRPr="00A05078">
              <w:rPr>
                <w:b/>
                <w:color w:val="404040" w:themeColor="text1" w:themeTint="BF"/>
                <w:sz w:val="24"/>
                <w:szCs w:val="24"/>
              </w:rPr>
              <w:t xml:space="preserve"> века </w:t>
            </w:r>
            <w:proofErr w:type="gramStart"/>
            <w:r w:rsidR="004A53B7" w:rsidRPr="00A05078">
              <w:rPr>
                <w:b/>
                <w:color w:val="404040" w:themeColor="text1" w:themeTint="BF"/>
                <w:sz w:val="24"/>
                <w:szCs w:val="24"/>
              </w:rPr>
              <w:t xml:space="preserve">( </w:t>
            </w:r>
            <w:proofErr w:type="gramEnd"/>
            <w:r w:rsidR="004A53B7" w:rsidRPr="00A05078">
              <w:rPr>
                <w:b/>
                <w:color w:val="404040" w:themeColor="text1" w:themeTint="BF"/>
                <w:sz w:val="24"/>
                <w:szCs w:val="24"/>
              </w:rPr>
              <w:t xml:space="preserve">32 </w:t>
            </w:r>
            <w:r w:rsidR="002A74A7" w:rsidRPr="00A05078">
              <w:rPr>
                <w:b/>
                <w:color w:val="404040" w:themeColor="text1" w:themeTint="BF"/>
                <w:sz w:val="24"/>
                <w:szCs w:val="24"/>
              </w:rPr>
              <w:t>ч)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9F2144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5</w:t>
            </w:r>
            <w:r w:rsidR="002A74A7" w:rsidRPr="00A05078">
              <w:rPr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9781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 xml:space="preserve">А.И.Куприн «Чудесный доктор»: герой и прототип. 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9F2144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5</w:t>
            </w:r>
            <w:r w:rsidR="002A74A7" w:rsidRPr="00A05078">
              <w:rPr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9781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А.И.Куприн «Чудесный доктор» как рождественский рассказ.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9F2144" w:rsidP="00A05078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5</w:t>
            </w:r>
            <w:r w:rsidR="002A74A7" w:rsidRPr="00A05078">
              <w:rPr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9781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«Чудесный доктор»: мечта и действ</w:t>
            </w:r>
            <w:r w:rsidR="00A05078">
              <w:rPr>
                <w:color w:val="404040" w:themeColor="text1" w:themeTint="BF"/>
                <w:sz w:val="24"/>
                <w:szCs w:val="24"/>
              </w:rPr>
              <w:t>ительность.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05078" w:rsidRPr="00A05078" w:rsidTr="00971055">
        <w:tc>
          <w:tcPr>
            <w:tcW w:w="1242" w:type="dxa"/>
          </w:tcPr>
          <w:p w:rsidR="00A05078" w:rsidRPr="00A05078" w:rsidRDefault="00A05078" w:rsidP="00971055">
            <w:pPr>
              <w:shd w:val="clear" w:color="auto" w:fill="FFFFFF"/>
              <w:ind w:left="79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56</w:t>
            </w:r>
          </w:p>
        </w:tc>
        <w:tc>
          <w:tcPr>
            <w:tcW w:w="9781" w:type="dxa"/>
          </w:tcPr>
          <w:p w:rsidR="00A05078" w:rsidRPr="00A05078" w:rsidRDefault="00A05078" w:rsidP="00D6745B">
            <w:pPr>
              <w:shd w:val="clear" w:color="auto" w:fill="FFFFFF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«Чудесный доктор»: мечта и действительность.</w:t>
            </w:r>
          </w:p>
        </w:tc>
        <w:tc>
          <w:tcPr>
            <w:tcW w:w="1352" w:type="dxa"/>
          </w:tcPr>
          <w:p w:rsidR="00A05078" w:rsidRPr="00A05078" w:rsidRDefault="00A05078" w:rsidP="0080228B">
            <w:pPr>
              <w:shd w:val="clear" w:color="auto" w:fill="FFFFFF"/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A05078" w:rsidRPr="00A05078" w:rsidRDefault="00A05078" w:rsidP="0080228B">
            <w:pPr>
              <w:shd w:val="clear" w:color="auto" w:fill="FFFFFF"/>
              <w:rPr>
                <w:color w:val="404040" w:themeColor="text1" w:themeTint="BF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9F2144" w:rsidP="00A05078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5</w:t>
            </w:r>
            <w:r w:rsidR="002A74A7" w:rsidRPr="00A05078">
              <w:rPr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9781" w:type="dxa"/>
          </w:tcPr>
          <w:p w:rsidR="002A74A7" w:rsidRPr="00A05078" w:rsidRDefault="002A74A7" w:rsidP="00A05078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А.С.Грин «Алые паруса»</w:t>
            </w:r>
            <w:r w:rsidR="00A05078">
              <w:rPr>
                <w:color w:val="404040" w:themeColor="text1" w:themeTint="BF"/>
                <w:sz w:val="24"/>
                <w:szCs w:val="24"/>
              </w:rPr>
              <w:t>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05078" w:rsidRPr="00A05078" w:rsidTr="00971055">
        <w:tc>
          <w:tcPr>
            <w:tcW w:w="1242" w:type="dxa"/>
          </w:tcPr>
          <w:p w:rsidR="00A05078" w:rsidRPr="00A05078" w:rsidRDefault="00A05078" w:rsidP="00971055">
            <w:pPr>
              <w:shd w:val="clear" w:color="auto" w:fill="FFFFFF"/>
              <w:ind w:left="79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58</w:t>
            </w:r>
          </w:p>
        </w:tc>
        <w:tc>
          <w:tcPr>
            <w:tcW w:w="9781" w:type="dxa"/>
          </w:tcPr>
          <w:p w:rsidR="00A05078" w:rsidRPr="00A05078" w:rsidRDefault="00A05078" w:rsidP="00D6745B">
            <w:pPr>
              <w:shd w:val="clear" w:color="auto" w:fill="FFFFFF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 xml:space="preserve">А.С.Грин «Алые паруса»: </w:t>
            </w:r>
            <w:proofErr w:type="spellStart"/>
            <w:r w:rsidRPr="00A05078">
              <w:rPr>
                <w:color w:val="404040" w:themeColor="text1" w:themeTint="BF"/>
                <w:sz w:val="24"/>
                <w:szCs w:val="24"/>
              </w:rPr>
              <w:t>Ассоль</w:t>
            </w:r>
            <w:proofErr w:type="spellEnd"/>
            <w:r w:rsidRPr="00A05078">
              <w:rPr>
                <w:color w:val="404040" w:themeColor="text1" w:themeTint="BF"/>
                <w:sz w:val="24"/>
                <w:szCs w:val="24"/>
              </w:rPr>
              <w:t xml:space="preserve"> и Грей.</w:t>
            </w:r>
          </w:p>
        </w:tc>
        <w:tc>
          <w:tcPr>
            <w:tcW w:w="1352" w:type="dxa"/>
          </w:tcPr>
          <w:p w:rsidR="00A05078" w:rsidRPr="00A05078" w:rsidRDefault="00A05078" w:rsidP="0080228B">
            <w:pPr>
              <w:shd w:val="clear" w:color="auto" w:fill="FFFFFF"/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A05078" w:rsidRPr="00A05078" w:rsidRDefault="00A05078" w:rsidP="0080228B">
            <w:pPr>
              <w:shd w:val="clear" w:color="auto" w:fill="FFFFFF"/>
              <w:rPr>
                <w:color w:val="404040" w:themeColor="text1" w:themeTint="BF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9F2144" w:rsidP="009F2144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5</w:t>
            </w:r>
            <w:r w:rsidR="002A74A7" w:rsidRPr="00A05078">
              <w:rPr>
                <w:color w:val="404040" w:themeColor="text1" w:themeTint="BF"/>
                <w:sz w:val="24"/>
                <w:szCs w:val="24"/>
              </w:rPr>
              <w:t>9</w:t>
            </w:r>
          </w:p>
        </w:tc>
        <w:tc>
          <w:tcPr>
            <w:tcW w:w="9781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 xml:space="preserve">А.П.Платонов «Неизвестный цветок»: образы-символы в сказке. 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9F2144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60</w:t>
            </w:r>
          </w:p>
        </w:tc>
        <w:tc>
          <w:tcPr>
            <w:tcW w:w="9781" w:type="dxa"/>
          </w:tcPr>
          <w:p w:rsidR="002A74A7" w:rsidRPr="00A05078" w:rsidRDefault="002A74A7" w:rsidP="00D6745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Внеклассное чтение. А.Платонов. Рассказы. («Цветок на земле», «Корова» и др.)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2A74A7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781" w:type="dxa"/>
          </w:tcPr>
          <w:p w:rsidR="002A74A7" w:rsidRPr="00A05078" w:rsidRDefault="009F2144" w:rsidP="009F2144">
            <w:pPr>
              <w:shd w:val="clear" w:color="auto" w:fill="FFFFFF"/>
              <w:rPr>
                <w:bCs/>
                <w:color w:val="404040" w:themeColor="text1" w:themeTint="BF"/>
                <w:sz w:val="24"/>
                <w:szCs w:val="24"/>
              </w:rPr>
            </w:pPr>
            <w:r w:rsidRPr="00A05078">
              <w:rPr>
                <w:b/>
                <w:color w:val="404040" w:themeColor="text1" w:themeTint="BF"/>
                <w:sz w:val="24"/>
                <w:szCs w:val="24"/>
              </w:rPr>
              <w:t xml:space="preserve">Стихи русских поэтов </w:t>
            </w:r>
            <w:r w:rsidR="002A74A7" w:rsidRPr="00A05078">
              <w:rPr>
                <w:b/>
                <w:color w:val="404040" w:themeColor="text1" w:themeTint="BF"/>
                <w:sz w:val="24"/>
                <w:szCs w:val="24"/>
              </w:rPr>
              <w:t xml:space="preserve">о Великой Отечественной войне 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9F2144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61</w:t>
            </w:r>
          </w:p>
        </w:tc>
        <w:tc>
          <w:tcPr>
            <w:tcW w:w="9781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  <w:r w:rsidRPr="00A05078">
              <w:rPr>
                <w:bCs/>
                <w:color w:val="404040" w:themeColor="text1" w:themeTint="BF"/>
                <w:sz w:val="24"/>
                <w:szCs w:val="24"/>
              </w:rPr>
              <w:t xml:space="preserve">К.М.Симонов «Ты помнишь, Алёша, дороги Смоленщины…». 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9F2144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62</w:t>
            </w:r>
          </w:p>
        </w:tc>
        <w:tc>
          <w:tcPr>
            <w:tcW w:w="9781" w:type="dxa"/>
          </w:tcPr>
          <w:p w:rsidR="002A74A7" w:rsidRPr="00A05078" w:rsidRDefault="002A74A7" w:rsidP="0080228B">
            <w:pPr>
              <w:shd w:val="clear" w:color="auto" w:fill="FFFFFF"/>
              <w:rPr>
                <w:bCs/>
                <w:color w:val="404040" w:themeColor="text1" w:themeTint="BF"/>
                <w:sz w:val="24"/>
                <w:szCs w:val="24"/>
              </w:rPr>
            </w:pPr>
            <w:r w:rsidRPr="00A05078">
              <w:rPr>
                <w:bCs/>
                <w:color w:val="404040" w:themeColor="text1" w:themeTint="BF"/>
                <w:sz w:val="24"/>
                <w:szCs w:val="24"/>
              </w:rPr>
              <w:t>Д.С.Самойлов «Сороковые»</w:t>
            </w:r>
            <w:r w:rsidRPr="00A05078">
              <w:rPr>
                <w:bCs/>
                <w:color w:val="404040" w:themeColor="text1" w:themeTint="BF"/>
                <w:sz w:val="24"/>
                <w:szCs w:val="24"/>
                <w:lang w:val="tt-RU"/>
              </w:rPr>
              <w:t>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9F2144" w:rsidP="00A05078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63</w:t>
            </w:r>
          </w:p>
        </w:tc>
        <w:tc>
          <w:tcPr>
            <w:tcW w:w="9781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pacing w:val="-4"/>
                <w:sz w:val="24"/>
                <w:szCs w:val="24"/>
              </w:rPr>
              <w:t>В.П.Астафьев.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 xml:space="preserve"> </w:t>
            </w:r>
            <w:r w:rsidRPr="00A05078">
              <w:rPr>
                <w:color w:val="404040" w:themeColor="text1" w:themeTint="BF"/>
                <w:spacing w:val="-4"/>
                <w:sz w:val="24"/>
                <w:szCs w:val="24"/>
              </w:rPr>
              <w:t>Рассказ «Конь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 xml:space="preserve"> с розовой гривой»</w:t>
            </w:r>
            <w:r w:rsidR="00A05078">
              <w:rPr>
                <w:color w:val="404040" w:themeColor="text1" w:themeTint="BF"/>
                <w:sz w:val="24"/>
                <w:szCs w:val="24"/>
              </w:rPr>
              <w:t>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05078" w:rsidRPr="00A05078" w:rsidTr="00971055">
        <w:tc>
          <w:tcPr>
            <w:tcW w:w="1242" w:type="dxa"/>
          </w:tcPr>
          <w:p w:rsidR="00A05078" w:rsidRPr="00A05078" w:rsidRDefault="00A05078" w:rsidP="00D6745B">
            <w:pPr>
              <w:shd w:val="clear" w:color="auto" w:fill="FFFFFF"/>
              <w:ind w:left="79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64</w:t>
            </w:r>
          </w:p>
        </w:tc>
        <w:tc>
          <w:tcPr>
            <w:tcW w:w="9781" w:type="dxa"/>
          </w:tcPr>
          <w:p w:rsidR="00A05078" w:rsidRPr="00A05078" w:rsidRDefault="00A05078" w:rsidP="0080228B">
            <w:pPr>
              <w:shd w:val="clear" w:color="auto" w:fill="FFFFFF"/>
              <w:rPr>
                <w:color w:val="404040" w:themeColor="text1" w:themeTint="BF"/>
                <w:spacing w:val="-4"/>
              </w:rPr>
            </w:pPr>
            <w:r w:rsidRPr="00A05078">
              <w:rPr>
                <w:color w:val="404040" w:themeColor="text1" w:themeTint="BF"/>
                <w:spacing w:val="-4"/>
                <w:sz w:val="24"/>
                <w:szCs w:val="24"/>
              </w:rPr>
              <w:t>В.П.Астафьев.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 xml:space="preserve"> </w:t>
            </w:r>
            <w:r w:rsidRPr="00A05078">
              <w:rPr>
                <w:color w:val="404040" w:themeColor="text1" w:themeTint="BF"/>
                <w:spacing w:val="-4"/>
                <w:sz w:val="24"/>
                <w:szCs w:val="24"/>
              </w:rPr>
              <w:t>Рассказ «Конь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 xml:space="preserve"> с розовой гривой»</w:t>
            </w:r>
            <w:r w:rsidRPr="00A05078">
              <w:rPr>
                <w:color w:val="404040" w:themeColor="text1" w:themeTint="BF"/>
                <w:sz w:val="24"/>
                <w:szCs w:val="24"/>
                <w:lang w:val="tt-RU"/>
              </w:rPr>
              <w:t>: сюжет и герои.</w:t>
            </w:r>
          </w:p>
        </w:tc>
        <w:tc>
          <w:tcPr>
            <w:tcW w:w="1352" w:type="dxa"/>
          </w:tcPr>
          <w:p w:rsidR="00A05078" w:rsidRPr="00A05078" w:rsidRDefault="00A05078" w:rsidP="0080228B">
            <w:pPr>
              <w:shd w:val="clear" w:color="auto" w:fill="FFFFFF"/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A05078" w:rsidRPr="00A05078" w:rsidRDefault="00A05078" w:rsidP="0080228B">
            <w:pPr>
              <w:shd w:val="clear" w:color="auto" w:fill="FFFFFF"/>
              <w:rPr>
                <w:color w:val="404040" w:themeColor="text1" w:themeTint="BF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9F2144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65</w:t>
            </w:r>
          </w:p>
        </w:tc>
        <w:tc>
          <w:tcPr>
            <w:tcW w:w="9781" w:type="dxa"/>
          </w:tcPr>
          <w:p w:rsidR="002A74A7" w:rsidRPr="00A05078" w:rsidRDefault="002A74A7" w:rsidP="008E7C4C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pacing w:val="-4"/>
                <w:sz w:val="24"/>
                <w:szCs w:val="24"/>
              </w:rPr>
              <w:t>В.П.Астафьев.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 xml:space="preserve"> </w:t>
            </w:r>
            <w:r w:rsidRPr="00A05078">
              <w:rPr>
                <w:color w:val="404040" w:themeColor="text1" w:themeTint="BF"/>
                <w:spacing w:val="-4"/>
                <w:sz w:val="24"/>
                <w:szCs w:val="24"/>
              </w:rPr>
              <w:t>Рассказ «Конь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 xml:space="preserve"> с розовой гривой»</w:t>
            </w:r>
            <w:r w:rsidRPr="00A05078">
              <w:rPr>
                <w:color w:val="404040" w:themeColor="text1" w:themeTint="BF"/>
                <w:sz w:val="24"/>
                <w:szCs w:val="24"/>
                <w:lang w:val="tt-RU"/>
              </w:rPr>
              <w:t>: проблематика рассказа, речь героев.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E7406B" w:rsidP="00A05078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66</w:t>
            </w:r>
          </w:p>
        </w:tc>
        <w:tc>
          <w:tcPr>
            <w:tcW w:w="9781" w:type="dxa"/>
          </w:tcPr>
          <w:p w:rsidR="002A74A7" w:rsidRPr="00A05078" w:rsidRDefault="002A74A7" w:rsidP="008E7C4C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i/>
                <w:color w:val="404040" w:themeColor="text1" w:themeTint="BF"/>
                <w:spacing w:val="-4"/>
                <w:sz w:val="24"/>
                <w:szCs w:val="24"/>
              </w:rPr>
              <w:t>Развитие речи.</w:t>
            </w:r>
            <w:r w:rsidRPr="00A05078">
              <w:rPr>
                <w:color w:val="404040" w:themeColor="text1" w:themeTint="BF"/>
                <w:spacing w:val="-4"/>
                <w:sz w:val="24"/>
                <w:szCs w:val="24"/>
              </w:rPr>
              <w:t xml:space="preserve"> В.П.Астафьев.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 xml:space="preserve"> </w:t>
            </w:r>
            <w:r w:rsidRPr="00A05078">
              <w:rPr>
                <w:color w:val="404040" w:themeColor="text1" w:themeTint="BF"/>
                <w:spacing w:val="-4"/>
                <w:sz w:val="24"/>
                <w:szCs w:val="24"/>
              </w:rPr>
              <w:t>Рассказ «Конь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 xml:space="preserve"> с розовой гривой»</w:t>
            </w:r>
            <w:r w:rsidRPr="00A05078">
              <w:rPr>
                <w:color w:val="404040" w:themeColor="text1" w:themeTint="BF"/>
                <w:sz w:val="24"/>
                <w:szCs w:val="24"/>
                <w:lang w:val="tt-RU"/>
              </w:rPr>
              <w:t>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05078" w:rsidRPr="00A05078" w:rsidTr="00971055">
        <w:tc>
          <w:tcPr>
            <w:tcW w:w="1242" w:type="dxa"/>
          </w:tcPr>
          <w:p w:rsidR="00A05078" w:rsidRPr="00A05078" w:rsidRDefault="00A05078" w:rsidP="00D6745B">
            <w:pPr>
              <w:shd w:val="clear" w:color="auto" w:fill="FFFFFF"/>
              <w:ind w:left="79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67</w:t>
            </w:r>
          </w:p>
        </w:tc>
        <w:tc>
          <w:tcPr>
            <w:tcW w:w="9781" w:type="dxa"/>
          </w:tcPr>
          <w:p w:rsidR="00A05078" w:rsidRPr="00A05078" w:rsidRDefault="00A05078" w:rsidP="008E7C4C">
            <w:pPr>
              <w:shd w:val="clear" w:color="auto" w:fill="FFFFFF"/>
              <w:rPr>
                <w:i/>
                <w:color w:val="404040" w:themeColor="text1" w:themeTint="BF"/>
                <w:spacing w:val="-4"/>
              </w:rPr>
            </w:pPr>
            <w:r w:rsidRPr="00A05078">
              <w:rPr>
                <w:i/>
                <w:color w:val="404040" w:themeColor="text1" w:themeTint="BF"/>
                <w:spacing w:val="-4"/>
                <w:sz w:val="24"/>
                <w:szCs w:val="24"/>
              </w:rPr>
              <w:t>Развитие речи.</w:t>
            </w:r>
            <w:r w:rsidRPr="00A05078">
              <w:rPr>
                <w:color w:val="404040" w:themeColor="text1" w:themeTint="BF"/>
                <w:spacing w:val="-4"/>
                <w:sz w:val="24"/>
                <w:szCs w:val="24"/>
              </w:rPr>
              <w:t xml:space="preserve"> В.П.Астафьев.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 xml:space="preserve"> </w:t>
            </w:r>
            <w:r w:rsidRPr="00A05078">
              <w:rPr>
                <w:color w:val="404040" w:themeColor="text1" w:themeTint="BF"/>
                <w:spacing w:val="-4"/>
                <w:sz w:val="24"/>
                <w:szCs w:val="24"/>
              </w:rPr>
              <w:t>Рассказ «Конь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 xml:space="preserve"> с розовой гривой»</w:t>
            </w:r>
            <w:r w:rsidRPr="00A05078">
              <w:rPr>
                <w:color w:val="404040" w:themeColor="text1" w:themeTint="BF"/>
                <w:sz w:val="24"/>
                <w:szCs w:val="24"/>
                <w:lang w:val="tt-RU"/>
              </w:rPr>
              <w:t>.</w:t>
            </w:r>
          </w:p>
        </w:tc>
        <w:tc>
          <w:tcPr>
            <w:tcW w:w="1352" w:type="dxa"/>
          </w:tcPr>
          <w:p w:rsidR="00A05078" w:rsidRPr="00A05078" w:rsidRDefault="00A05078" w:rsidP="0080228B">
            <w:pPr>
              <w:shd w:val="clear" w:color="auto" w:fill="FFFFFF"/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A05078" w:rsidRPr="00A05078" w:rsidRDefault="00A05078" w:rsidP="0080228B">
            <w:pPr>
              <w:shd w:val="clear" w:color="auto" w:fill="FFFFFF"/>
              <w:rPr>
                <w:color w:val="404040" w:themeColor="text1" w:themeTint="BF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E7406B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68</w:t>
            </w:r>
          </w:p>
        </w:tc>
        <w:tc>
          <w:tcPr>
            <w:tcW w:w="9781" w:type="dxa"/>
          </w:tcPr>
          <w:p w:rsidR="002A74A7" w:rsidRPr="00A05078" w:rsidRDefault="002A74A7" w:rsidP="002A4B28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>В.Г.Распутин.</w:t>
            </w:r>
            <w:r w:rsidR="00E7406B" w:rsidRPr="00A05078">
              <w:rPr>
                <w:color w:val="404040" w:themeColor="text1" w:themeTint="BF"/>
                <w:sz w:val="24"/>
                <w:szCs w:val="24"/>
              </w:rPr>
              <w:t xml:space="preserve"> 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 xml:space="preserve"> </w:t>
            </w:r>
            <w:r w:rsidRPr="00A05078">
              <w:rPr>
                <w:color w:val="404040" w:themeColor="text1" w:themeTint="BF"/>
                <w:spacing w:val="-4"/>
                <w:sz w:val="24"/>
                <w:szCs w:val="24"/>
              </w:rPr>
              <w:t>«Уроки фран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>цузского»</w:t>
            </w:r>
            <w:r w:rsidRPr="00A05078">
              <w:rPr>
                <w:color w:val="404040" w:themeColor="text1" w:themeTint="BF"/>
                <w:sz w:val="24"/>
                <w:szCs w:val="24"/>
                <w:lang w:val="tt-RU"/>
              </w:rPr>
              <w:t>: трудности послевоенного времени.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E7406B" w:rsidP="001B2C7A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69</w:t>
            </w:r>
          </w:p>
        </w:tc>
        <w:tc>
          <w:tcPr>
            <w:tcW w:w="9781" w:type="dxa"/>
          </w:tcPr>
          <w:p w:rsidR="002A74A7" w:rsidRPr="00A05078" w:rsidRDefault="002A74A7" w:rsidP="008E7C4C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>В.Г.Распутин.</w:t>
            </w:r>
            <w:r w:rsidR="00E7406B" w:rsidRPr="00A05078">
              <w:rPr>
                <w:color w:val="404040" w:themeColor="text1" w:themeTint="BF"/>
                <w:sz w:val="24"/>
                <w:szCs w:val="24"/>
              </w:rPr>
              <w:t xml:space="preserve"> </w:t>
            </w:r>
            <w:r w:rsidRPr="00A05078">
              <w:rPr>
                <w:color w:val="404040" w:themeColor="text1" w:themeTint="BF"/>
                <w:spacing w:val="-4"/>
                <w:sz w:val="24"/>
                <w:szCs w:val="24"/>
              </w:rPr>
              <w:t>«Уроки фран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>цузского»</w:t>
            </w:r>
            <w:r w:rsidRPr="00A05078">
              <w:rPr>
                <w:color w:val="404040" w:themeColor="text1" w:themeTint="BF"/>
                <w:sz w:val="24"/>
                <w:szCs w:val="24"/>
                <w:lang w:val="tt-RU"/>
              </w:rPr>
              <w:t>: стойкость главного героя.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E7406B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70</w:t>
            </w:r>
          </w:p>
        </w:tc>
        <w:tc>
          <w:tcPr>
            <w:tcW w:w="9781" w:type="dxa"/>
          </w:tcPr>
          <w:p w:rsidR="002A74A7" w:rsidRPr="00A05078" w:rsidRDefault="002A74A7" w:rsidP="008E7C4C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>В.Г.Распутин.</w:t>
            </w:r>
            <w:r w:rsidR="00E7406B" w:rsidRPr="00A05078">
              <w:rPr>
                <w:color w:val="404040" w:themeColor="text1" w:themeTint="BF"/>
                <w:sz w:val="24"/>
                <w:szCs w:val="24"/>
              </w:rPr>
              <w:t xml:space="preserve"> 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 xml:space="preserve"> </w:t>
            </w:r>
            <w:r w:rsidRPr="00A05078">
              <w:rPr>
                <w:color w:val="404040" w:themeColor="text1" w:themeTint="BF"/>
                <w:spacing w:val="-4"/>
                <w:sz w:val="24"/>
                <w:szCs w:val="24"/>
              </w:rPr>
              <w:t xml:space="preserve">«Уроки </w:t>
            </w:r>
            <w:proofErr w:type="gramStart"/>
            <w:r w:rsidRPr="00A05078">
              <w:rPr>
                <w:color w:val="404040" w:themeColor="text1" w:themeTint="BF"/>
                <w:spacing w:val="-4"/>
                <w:sz w:val="24"/>
                <w:szCs w:val="24"/>
              </w:rPr>
              <w:t>фран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>цузского</w:t>
            </w:r>
            <w:proofErr w:type="gramEnd"/>
            <w:r w:rsidRPr="00A05078">
              <w:rPr>
                <w:color w:val="404040" w:themeColor="text1" w:themeTint="BF"/>
                <w:sz w:val="24"/>
                <w:szCs w:val="24"/>
              </w:rPr>
              <w:t>»</w:t>
            </w:r>
            <w:r w:rsidRPr="00A05078">
              <w:rPr>
                <w:color w:val="404040" w:themeColor="text1" w:themeTint="BF"/>
                <w:sz w:val="24"/>
                <w:szCs w:val="24"/>
                <w:lang w:val="tt-RU"/>
              </w:rPr>
              <w:t>: учительница Лидия Михайловна.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2A74A7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781" w:type="dxa"/>
          </w:tcPr>
          <w:p w:rsidR="002A74A7" w:rsidRPr="00A05078" w:rsidRDefault="002A74A7" w:rsidP="00E7406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b/>
                <w:color w:val="404040" w:themeColor="text1" w:themeTint="BF"/>
                <w:sz w:val="24"/>
                <w:szCs w:val="24"/>
              </w:rPr>
              <w:t xml:space="preserve">Писатели улыбаются 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E7406B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71</w:t>
            </w:r>
          </w:p>
        </w:tc>
        <w:tc>
          <w:tcPr>
            <w:tcW w:w="9781" w:type="dxa"/>
          </w:tcPr>
          <w:p w:rsidR="002A74A7" w:rsidRPr="00A05078" w:rsidRDefault="002A74A7" w:rsidP="002A4B28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В.</w:t>
            </w:r>
            <w:r w:rsidRPr="00A05078">
              <w:rPr>
                <w:color w:val="404040" w:themeColor="text1" w:themeTint="BF"/>
                <w:spacing w:val="-4"/>
                <w:sz w:val="24"/>
                <w:szCs w:val="24"/>
              </w:rPr>
              <w:t xml:space="preserve">М. 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>Шукшин. «Критики»: образ «странного» героя</w:t>
            </w:r>
            <w:r w:rsidRPr="00A05078">
              <w:rPr>
                <w:color w:val="404040" w:themeColor="text1" w:themeTint="BF"/>
                <w:sz w:val="24"/>
                <w:szCs w:val="24"/>
                <w:lang w:val="tt-RU"/>
              </w:rPr>
              <w:t>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E7406B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72</w:t>
            </w:r>
          </w:p>
        </w:tc>
        <w:tc>
          <w:tcPr>
            <w:tcW w:w="9781" w:type="dxa"/>
          </w:tcPr>
          <w:p w:rsidR="002A74A7" w:rsidRPr="00A05078" w:rsidRDefault="002A74A7" w:rsidP="008E7C4C">
            <w:pPr>
              <w:shd w:val="clear" w:color="auto" w:fill="FFFFFF"/>
              <w:rPr>
                <w:color w:val="404040" w:themeColor="text1" w:themeTint="BF"/>
                <w:spacing w:val="-3"/>
                <w:sz w:val="24"/>
                <w:szCs w:val="24"/>
              </w:rPr>
            </w:pPr>
            <w:r w:rsidRPr="00A05078">
              <w:rPr>
                <w:i/>
                <w:color w:val="404040" w:themeColor="text1" w:themeTint="BF"/>
                <w:spacing w:val="-3"/>
                <w:sz w:val="24"/>
                <w:szCs w:val="24"/>
              </w:rPr>
              <w:t>Внеклассное чтение.</w:t>
            </w: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В.М.Шукшин. «Чудик», «Срезал».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E7406B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73</w:t>
            </w:r>
          </w:p>
        </w:tc>
        <w:tc>
          <w:tcPr>
            <w:tcW w:w="9781" w:type="dxa"/>
          </w:tcPr>
          <w:p w:rsidR="002A74A7" w:rsidRPr="00A05078" w:rsidRDefault="002A74A7" w:rsidP="002A4B28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Ф.А.Искандер. </w:t>
            </w:r>
            <w:r w:rsidRPr="00A05078">
              <w:rPr>
                <w:color w:val="404040" w:themeColor="text1" w:themeTint="BF"/>
                <w:spacing w:val="-1"/>
                <w:sz w:val="24"/>
                <w:szCs w:val="24"/>
              </w:rPr>
              <w:t>«Три</w:t>
            </w:r>
            <w:r w:rsidRPr="00A05078">
              <w:rPr>
                <w:color w:val="404040" w:themeColor="text1" w:themeTint="BF"/>
                <w:spacing w:val="-1"/>
                <w:sz w:val="24"/>
                <w:szCs w:val="24"/>
              </w:rPr>
              <w:softHyphen/>
            </w:r>
            <w:r w:rsidRPr="00A05078">
              <w:rPr>
                <w:color w:val="404040" w:themeColor="text1" w:themeTint="BF"/>
                <w:sz w:val="24"/>
                <w:szCs w:val="24"/>
              </w:rPr>
              <w:t>надцатый подвиг Геракла»:  школа, учитель, ученики.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E7406B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74</w:t>
            </w:r>
          </w:p>
        </w:tc>
        <w:tc>
          <w:tcPr>
            <w:tcW w:w="9781" w:type="dxa"/>
          </w:tcPr>
          <w:p w:rsidR="002A74A7" w:rsidRPr="00A05078" w:rsidRDefault="002A74A7" w:rsidP="00080C98">
            <w:pPr>
              <w:shd w:val="clear" w:color="auto" w:fill="FFFFFF"/>
              <w:rPr>
                <w:color w:val="404040" w:themeColor="text1" w:themeTint="BF"/>
                <w:spacing w:val="-3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pacing w:val="-1"/>
                <w:sz w:val="24"/>
                <w:szCs w:val="24"/>
              </w:rPr>
              <w:t>«Три</w:t>
            </w:r>
            <w:r w:rsidRPr="00A05078">
              <w:rPr>
                <w:color w:val="404040" w:themeColor="text1" w:themeTint="BF"/>
                <w:spacing w:val="-1"/>
                <w:sz w:val="24"/>
                <w:szCs w:val="24"/>
              </w:rPr>
              <w:softHyphen/>
            </w:r>
            <w:r w:rsidRPr="00A05078">
              <w:rPr>
                <w:color w:val="404040" w:themeColor="text1" w:themeTint="BF"/>
                <w:sz w:val="24"/>
                <w:szCs w:val="24"/>
              </w:rPr>
              <w:t>надцатый подвиг Геракла»:  юмор в рассказе.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E7406B" w:rsidP="00A05078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75</w:t>
            </w:r>
          </w:p>
        </w:tc>
        <w:tc>
          <w:tcPr>
            <w:tcW w:w="9781" w:type="dxa"/>
          </w:tcPr>
          <w:p w:rsidR="002A74A7" w:rsidRPr="00A05078" w:rsidRDefault="00A05078" w:rsidP="008E7C4C">
            <w:pPr>
              <w:shd w:val="clear" w:color="auto" w:fill="FFFFFF"/>
              <w:rPr>
                <w:color w:val="404040" w:themeColor="text1" w:themeTint="BF"/>
                <w:spacing w:val="-3"/>
                <w:sz w:val="24"/>
                <w:szCs w:val="24"/>
              </w:rPr>
            </w:pPr>
            <w:r>
              <w:rPr>
                <w:color w:val="404040" w:themeColor="text1" w:themeTint="BF"/>
                <w:spacing w:val="-3"/>
                <w:sz w:val="24"/>
                <w:szCs w:val="24"/>
              </w:rPr>
              <w:t>Развитие речи. Подготовка к классному сочинению</w:t>
            </w:r>
            <w:r w:rsidR="002A74A7" w:rsidRPr="00A05078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по произведениям В.Г.Распутина, В.П.Астафьева, Ф.А.Искандера (по выбору).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05078" w:rsidRPr="00A05078" w:rsidTr="00971055">
        <w:tc>
          <w:tcPr>
            <w:tcW w:w="1242" w:type="dxa"/>
          </w:tcPr>
          <w:p w:rsidR="00A05078" w:rsidRPr="00A05078" w:rsidRDefault="00A05078" w:rsidP="00D6745B">
            <w:pPr>
              <w:shd w:val="clear" w:color="auto" w:fill="FFFFFF"/>
              <w:ind w:left="79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76</w:t>
            </w:r>
          </w:p>
        </w:tc>
        <w:tc>
          <w:tcPr>
            <w:tcW w:w="9781" w:type="dxa"/>
          </w:tcPr>
          <w:p w:rsidR="00A05078" w:rsidRPr="00A05078" w:rsidRDefault="00A05078" w:rsidP="008E7C4C">
            <w:pPr>
              <w:shd w:val="clear" w:color="auto" w:fill="FFFFFF"/>
              <w:rPr>
                <w:color w:val="404040" w:themeColor="text1" w:themeTint="BF"/>
                <w:spacing w:val="-3"/>
              </w:rPr>
            </w:pP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>Развитие речи. Классное сочинение по произведениям В.Г.Распутина, В.П.Астафьева, Ф.А.Искандера (по выбору).</w:t>
            </w:r>
          </w:p>
        </w:tc>
        <w:tc>
          <w:tcPr>
            <w:tcW w:w="1352" w:type="dxa"/>
          </w:tcPr>
          <w:p w:rsidR="00A05078" w:rsidRPr="00A05078" w:rsidRDefault="00A05078" w:rsidP="0080228B">
            <w:pPr>
              <w:shd w:val="clear" w:color="auto" w:fill="FFFFFF"/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A05078" w:rsidRPr="00A05078" w:rsidRDefault="00A05078" w:rsidP="0080228B">
            <w:pPr>
              <w:shd w:val="clear" w:color="auto" w:fill="FFFFFF"/>
              <w:rPr>
                <w:color w:val="404040" w:themeColor="text1" w:themeTint="BF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2A74A7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781" w:type="dxa"/>
          </w:tcPr>
          <w:p w:rsidR="002A74A7" w:rsidRPr="00A05078" w:rsidRDefault="002A74A7" w:rsidP="00E7406B">
            <w:pPr>
              <w:shd w:val="clear" w:color="auto" w:fill="FFFFFF"/>
              <w:ind w:firstLine="7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b/>
                <w:color w:val="404040" w:themeColor="text1" w:themeTint="BF"/>
                <w:sz w:val="24"/>
                <w:szCs w:val="24"/>
              </w:rPr>
              <w:t>Родная при</w:t>
            </w:r>
            <w:r w:rsidRPr="00A05078">
              <w:rPr>
                <w:b/>
                <w:color w:val="404040" w:themeColor="text1" w:themeTint="BF"/>
                <w:sz w:val="24"/>
                <w:szCs w:val="24"/>
              </w:rPr>
              <w:softHyphen/>
              <w:t>рода в стихо</w:t>
            </w:r>
            <w:r w:rsidRPr="00A05078">
              <w:rPr>
                <w:b/>
                <w:color w:val="404040" w:themeColor="text1" w:themeTint="BF"/>
                <w:sz w:val="24"/>
                <w:szCs w:val="24"/>
              </w:rPr>
              <w:softHyphen/>
              <w:t>творениях по</w:t>
            </w:r>
            <w:r w:rsidRPr="00A05078">
              <w:rPr>
                <w:b/>
                <w:color w:val="404040" w:themeColor="text1" w:themeTint="BF"/>
                <w:sz w:val="24"/>
                <w:szCs w:val="24"/>
              </w:rPr>
              <w:softHyphen/>
              <w:t xml:space="preserve">этов </w:t>
            </w:r>
            <w:r w:rsidRPr="00A05078">
              <w:rPr>
                <w:b/>
                <w:color w:val="404040" w:themeColor="text1" w:themeTint="BF"/>
                <w:sz w:val="24"/>
                <w:szCs w:val="24"/>
                <w:lang w:val="en-US"/>
              </w:rPr>
              <w:t>XX</w:t>
            </w:r>
            <w:r w:rsidRPr="00A05078">
              <w:rPr>
                <w:b/>
                <w:color w:val="404040" w:themeColor="text1" w:themeTint="BF"/>
                <w:sz w:val="24"/>
                <w:szCs w:val="24"/>
              </w:rPr>
              <w:t xml:space="preserve"> века 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E7406B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77</w:t>
            </w:r>
          </w:p>
        </w:tc>
        <w:tc>
          <w:tcPr>
            <w:tcW w:w="9781" w:type="dxa"/>
          </w:tcPr>
          <w:p w:rsidR="002A74A7" w:rsidRPr="00A05078" w:rsidRDefault="002A74A7" w:rsidP="002A4B28">
            <w:pPr>
              <w:shd w:val="clear" w:color="auto" w:fill="FFFFFF"/>
              <w:ind w:firstLine="7"/>
              <w:rPr>
                <w:color w:val="404040" w:themeColor="text1" w:themeTint="BF"/>
                <w:sz w:val="24"/>
                <w:szCs w:val="24"/>
                <w:lang w:val="tt-RU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А.А. Блок. «Летний вечер», «О, как безумно за окном…»</w:t>
            </w:r>
            <w:r w:rsidRPr="00A05078">
              <w:rPr>
                <w:color w:val="404040" w:themeColor="text1" w:themeTint="BF"/>
                <w:sz w:val="24"/>
                <w:szCs w:val="24"/>
                <w:lang w:val="tt-RU"/>
              </w:rPr>
              <w:t>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E7406B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78</w:t>
            </w:r>
          </w:p>
        </w:tc>
        <w:tc>
          <w:tcPr>
            <w:tcW w:w="9781" w:type="dxa"/>
          </w:tcPr>
          <w:p w:rsidR="002A74A7" w:rsidRPr="00A05078" w:rsidRDefault="002A74A7" w:rsidP="002A4B28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>С.А.Есенин.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 xml:space="preserve"> «Мелколесье. Степь и дали…»</w:t>
            </w:r>
            <w:r w:rsidRPr="00A05078">
              <w:rPr>
                <w:color w:val="404040" w:themeColor="text1" w:themeTint="BF"/>
                <w:sz w:val="24"/>
                <w:szCs w:val="24"/>
                <w:lang w:val="tt-RU"/>
              </w:rPr>
              <w:t>, “Пороша”.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E7406B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79</w:t>
            </w:r>
          </w:p>
        </w:tc>
        <w:tc>
          <w:tcPr>
            <w:tcW w:w="9781" w:type="dxa"/>
          </w:tcPr>
          <w:p w:rsidR="002A74A7" w:rsidRPr="00A05078" w:rsidRDefault="002A74A7" w:rsidP="00F90159">
            <w:pPr>
              <w:shd w:val="clear" w:color="auto" w:fill="FFFFFF"/>
              <w:ind w:right="7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А.А.Ахматова. </w:t>
            </w:r>
            <w:r w:rsidRPr="00A05078">
              <w:rPr>
                <w:color w:val="404040" w:themeColor="text1" w:themeTint="BF"/>
                <w:spacing w:val="-1"/>
                <w:sz w:val="24"/>
                <w:szCs w:val="24"/>
              </w:rPr>
              <w:t>Стихотворе</w:t>
            </w:r>
            <w:r w:rsidRPr="00A05078">
              <w:rPr>
                <w:color w:val="404040" w:themeColor="text1" w:themeTint="BF"/>
                <w:spacing w:val="-1"/>
                <w:sz w:val="24"/>
                <w:szCs w:val="24"/>
              </w:rPr>
              <w:softHyphen/>
              <w:t xml:space="preserve">ние «Перед 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 xml:space="preserve">весной </w:t>
            </w:r>
            <w:r w:rsidRPr="00A05078">
              <w:rPr>
                <w:color w:val="404040" w:themeColor="text1" w:themeTint="BF"/>
                <w:spacing w:val="-2"/>
                <w:sz w:val="24"/>
                <w:szCs w:val="24"/>
              </w:rPr>
              <w:t xml:space="preserve">бывают дни 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 xml:space="preserve">такие...». 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E7406B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80</w:t>
            </w:r>
          </w:p>
        </w:tc>
        <w:tc>
          <w:tcPr>
            <w:tcW w:w="9781" w:type="dxa"/>
          </w:tcPr>
          <w:p w:rsidR="002A74A7" w:rsidRPr="00A05078" w:rsidRDefault="002A74A7" w:rsidP="00F90159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Н.М.Рубцов. «Звезда полей»: родина, страна, Вселенная.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E7406B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lastRenderedPageBreak/>
              <w:t>81</w:t>
            </w:r>
          </w:p>
        </w:tc>
        <w:tc>
          <w:tcPr>
            <w:tcW w:w="9781" w:type="dxa"/>
          </w:tcPr>
          <w:p w:rsidR="002A74A7" w:rsidRPr="00A05078" w:rsidRDefault="002A74A7" w:rsidP="002A4B28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i/>
                <w:color w:val="404040" w:themeColor="text1" w:themeTint="BF"/>
                <w:sz w:val="24"/>
                <w:szCs w:val="24"/>
              </w:rPr>
              <w:t>Внеклассное чтение.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 xml:space="preserve"> Н.М. Рубцов. «Листья осенние», «В горнице»: человек и природа. 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0E48F8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82</w:t>
            </w:r>
          </w:p>
        </w:tc>
        <w:tc>
          <w:tcPr>
            <w:tcW w:w="9781" w:type="dxa"/>
          </w:tcPr>
          <w:p w:rsidR="002A74A7" w:rsidRPr="00A05078" w:rsidRDefault="002A74A7" w:rsidP="002A4B28">
            <w:pPr>
              <w:shd w:val="clear" w:color="auto" w:fill="FFFFFF"/>
              <w:rPr>
                <w:color w:val="404040" w:themeColor="text1" w:themeTint="BF"/>
                <w:spacing w:val="-3"/>
                <w:sz w:val="24"/>
                <w:szCs w:val="24"/>
              </w:rPr>
            </w:pPr>
            <w:r w:rsidRPr="00A05078">
              <w:rPr>
                <w:i/>
                <w:color w:val="404040" w:themeColor="text1" w:themeTint="BF"/>
                <w:spacing w:val="-3"/>
                <w:sz w:val="24"/>
                <w:szCs w:val="24"/>
              </w:rPr>
              <w:t>Развитие речи.</w:t>
            </w: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Родная природа в лирике русских поэтов </w:t>
            </w:r>
            <w:r w:rsidRPr="00A05078">
              <w:rPr>
                <w:color w:val="404040" w:themeColor="text1" w:themeTint="BF"/>
                <w:spacing w:val="-3"/>
                <w:sz w:val="24"/>
                <w:szCs w:val="24"/>
                <w:lang w:val="en-US"/>
              </w:rPr>
              <w:t>XIX</w:t>
            </w: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и </w:t>
            </w:r>
            <w:r w:rsidRPr="00A05078">
              <w:rPr>
                <w:color w:val="404040" w:themeColor="text1" w:themeTint="BF"/>
                <w:spacing w:val="-3"/>
                <w:sz w:val="24"/>
                <w:szCs w:val="24"/>
                <w:lang w:val="en-US"/>
              </w:rPr>
              <w:t>XX</w:t>
            </w: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веков.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rPr>
          <w:trHeight w:val="659"/>
        </w:trPr>
        <w:tc>
          <w:tcPr>
            <w:tcW w:w="1242" w:type="dxa"/>
          </w:tcPr>
          <w:p w:rsidR="002A74A7" w:rsidRPr="00A05078" w:rsidRDefault="000E48F8" w:rsidP="00A05078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83</w:t>
            </w:r>
          </w:p>
        </w:tc>
        <w:tc>
          <w:tcPr>
            <w:tcW w:w="9781" w:type="dxa"/>
          </w:tcPr>
          <w:p w:rsidR="002A74A7" w:rsidRPr="00A05078" w:rsidRDefault="002A74A7" w:rsidP="00F20FD3">
            <w:pPr>
              <w:shd w:val="clear" w:color="auto" w:fill="FFFFFF"/>
              <w:rPr>
                <w:color w:val="404040" w:themeColor="text1" w:themeTint="BF"/>
                <w:spacing w:val="-3"/>
                <w:sz w:val="24"/>
                <w:szCs w:val="24"/>
              </w:rPr>
            </w:pPr>
            <w:r w:rsidRPr="00A05078">
              <w:rPr>
                <w:i/>
                <w:color w:val="404040" w:themeColor="text1" w:themeTint="BF"/>
                <w:spacing w:val="-3"/>
                <w:sz w:val="24"/>
                <w:szCs w:val="24"/>
              </w:rPr>
              <w:t>Развитие речи.</w:t>
            </w:r>
            <w:r w:rsidR="00A05078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Подготовка к классному сочинению</w:t>
            </w: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по произведениям русских поэтов </w:t>
            </w:r>
            <w:r w:rsidRPr="00A05078">
              <w:rPr>
                <w:color w:val="404040" w:themeColor="text1" w:themeTint="BF"/>
                <w:spacing w:val="-3"/>
                <w:sz w:val="24"/>
                <w:szCs w:val="24"/>
                <w:lang w:val="en-US"/>
              </w:rPr>
              <w:t>XIX</w:t>
            </w: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и </w:t>
            </w:r>
            <w:r w:rsidRPr="00A05078">
              <w:rPr>
                <w:color w:val="404040" w:themeColor="text1" w:themeTint="BF"/>
                <w:spacing w:val="-3"/>
                <w:sz w:val="24"/>
                <w:szCs w:val="24"/>
                <w:lang w:val="en-US"/>
              </w:rPr>
              <w:t>XX</w:t>
            </w: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веков о родине и родной природе.</w:t>
            </w:r>
          </w:p>
        </w:tc>
        <w:tc>
          <w:tcPr>
            <w:tcW w:w="1352" w:type="dxa"/>
          </w:tcPr>
          <w:p w:rsidR="002A74A7" w:rsidRPr="00A05078" w:rsidRDefault="002A74A7" w:rsidP="00774259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05078" w:rsidRPr="00A05078" w:rsidTr="00971055">
        <w:trPr>
          <w:trHeight w:val="659"/>
        </w:trPr>
        <w:tc>
          <w:tcPr>
            <w:tcW w:w="1242" w:type="dxa"/>
          </w:tcPr>
          <w:p w:rsidR="00A05078" w:rsidRPr="00A05078" w:rsidRDefault="00A05078" w:rsidP="00D6745B">
            <w:pPr>
              <w:shd w:val="clear" w:color="auto" w:fill="FFFFFF"/>
              <w:ind w:left="79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84</w:t>
            </w:r>
          </w:p>
        </w:tc>
        <w:tc>
          <w:tcPr>
            <w:tcW w:w="9781" w:type="dxa"/>
          </w:tcPr>
          <w:p w:rsidR="00A05078" w:rsidRPr="00A05078" w:rsidRDefault="00A05078" w:rsidP="00F20FD3">
            <w:pPr>
              <w:shd w:val="clear" w:color="auto" w:fill="FFFFFF"/>
              <w:rPr>
                <w:i/>
                <w:color w:val="404040" w:themeColor="text1" w:themeTint="BF"/>
                <w:spacing w:val="-3"/>
              </w:rPr>
            </w:pPr>
            <w:r w:rsidRPr="00A05078">
              <w:rPr>
                <w:i/>
                <w:color w:val="404040" w:themeColor="text1" w:themeTint="BF"/>
                <w:spacing w:val="-3"/>
                <w:sz w:val="24"/>
                <w:szCs w:val="24"/>
              </w:rPr>
              <w:t>Развитие речи.</w:t>
            </w: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Классное сочинение по произведениям русских поэтов </w:t>
            </w:r>
            <w:r w:rsidRPr="00A05078">
              <w:rPr>
                <w:color w:val="404040" w:themeColor="text1" w:themeTint="BF"/>
                <w:spacing w:val="-3"/>
                <w:sz w:val="24"/>
                <w:szCs w:val="24"/>
                <w:lang w:val="en-US"/>
              </w:rPr>
              <w:t>XIX</w:t>
            </w: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и </w:t>
            </w:r>
            <w:r w:rsidRPr="00A05078">
              <w:rPr>
                <w:color w:val="404040" w:themeColor="text1" w:themeTint="BF"/>
                <w:spacing w:val="-3"/>
                <w:sz w:val="24"/>
                <w:szCs w:val="24"/>
                <w:lang w:val="en-US"/>
              </w:rPr>
              <w:t>XX</w:t>
            </w: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веков о родине и родной природе.</w:t>
            </w:r>
          </w:p>
        </w:tc>
        <w:tc>
          <w:tcPr>
            <w:tcW w:w="1352" w:type="dxa"/>
          </w:tcPr>
          <w:p w:rsidR="00A05078" w:rsidRPr="00A05078" w:rsidRDefault="00A05078" w:rsidP="00774259">
            <w:pPr>
              <w:shd w:val="clear" w:color="auto" w:fill="FFFFFF"/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A05078" w:rsidRPr="00A05078" w:rsidRDefault="00A05078" w:rsidP="0080228B">
            <w:pPr>
              <w:shd w:val="clear" w:color="auto" w:fill="FFFFFF"/>
              <w:rPr>
                <w:color w:val="404040" w:themeColor="text1" w:themeTint="BF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2A74A7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781" w:type="dxa"/>
          </w:tcPr>
          <w:p w:rsidR="002A74A7" w:rsidRPr="00A05078" w:rsidRDefault="002A74A7" w:rsidP="00C05FFC">
            <w:pPr>
              <w:shd w:val="clear" w:color="auto" w:fill="FFFFFF"/>
              <w:ind w:right="36" w:firstLine="14"/>
              <w:jc w:val="center"/>
              <w:rPr>
                <w:bCs/>
                <w:color w:val="404040" w:themeColor="text1" w:themeTint="BF"/>
                <w:sz w:val="24"/>
                <w:szCs w:val="24"/>
              </w:rPr>
            </w:pPr>
            <w:r w:rsidRPr="00A05078">
              <w:rPr>
                <w:b/>
                <w:color w:val="404040" w:themeColor="text1" w:themeTint="BF"/>
                <w:sz w:val="24"/>
                <w:szCs w:val="24"/>
                <w:lang w:val="tt-RU"/>
              </w:rPr>
              <w:t>Из литературы народов России (2 ч)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0E48F8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85</w:t>
            </w:r>
          </w:p>
        </w:tc>
        <w:tc>
          <w:tcPr>
            <w:tcW w:w="9781" w:type="dxa"/>
          </w:tcPr>
          <w:p w:rsidR="002A74A7" w:rsidRPr="00A05078" w:rsidRDefault="002A74A7" w:rsidP="000E48F8">
            <w:pPr>
              <w:shd w:val="clear" w:color="auto" w:fill="FFFFFF"/>
              <w:ind w:right="36" w:firstLine="14"/>
              <w:rPr>
                <w:bCs/>
                <w:color w:val="404040" w:themeColor="text1" w:themeTint="BF"/>
                <w:sz w:val="24"/>
                <w:szCs w:val="24"/>
              </w:rPr>
            </w:pPr>
            <w:r w:rsidRPr="00A05078">
              <w:rPr>
                <w:bCs/>
                <w:color w:val="404040" w:themeColor="text1" w:themeTint="BF"/>
                <w:sz w:val="24"/>
                <w:szCs w:val="24"/>
              </w:rPr>
              <w:t>Г. Тукай.  «Родная деревня», «Книга».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0E48F8" w:rsidP="000E48F8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86</w:t>
            </w:r>
          </w:p>
        </w:tc>
        <w:tc>
          <w:tcPr>
            <w:tcW w:w="9781" w:type="dxa"/>
          </w:tcPr>
          <w:p w:rsidR="002A74A7" w:rsidRPr="00A05078" w:rsidRDefault="002A74A7" w:rsidP="000E48F8">
            <w:pPr>
              <w:shd w:val="clear" w:color="auto" w:fill="FFFFFF"/>
              <w:ind w:right="36" w:firstLine="14"/>
              <w:rPr>
                <w:bCs/>
                <w:color w:val="404040" w:themeColor="text1" w:themeTint="BF"/>
                <w:sz w:val="24"/>
                <w:szCs w:val="24"/>
                <w:lang w:val="tt-RU"/>
              </w:rPr>
            </w:pPr>
            <w:r w:rsidRPr="00A05078">
              <w:rPr>
                <w:bCs/>
                <w:color w:val="404040" w:themeColor="text1" w:themeTint="BF"/>
                <w:sz w:val="24"/>
                <w:szCs w:val="24"/>
              </w:rPr>
              <w:t>К.Кулиев. «Когда на меня навалилась беда…», «Каким бы малым ни был мой народ…»</w:t>
            </w:r>
            <w:r w:rsidRPr="00A05078">
              <w:rPr>
                <w:bCs/>
                <w:color w:val="404040" w:themeColor="text1" w:themeTint="BF"/>
                <w:sz w:val="24"/>
                <w:szCs w:val="24"/>
                <w:lang w:val="tt-RU"/>
              </w:rPr>
              <w:t>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2A74A7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781" w:type="dxa"/>
          </w:tcPr>
          <w:p w:rsidR="002A74A7" w:rsidRPr="00A05078" w:rsidRDefault="004A53B7" w:rsidP="00C05FFC">
            <w:pPr>
              <w:shd w:val="clear" w:color="auto" w:fill="FFFFFF"/>
              <w:jc w:val="center"/>
              <w:rPr>
                <w:color w:val="404040" w:themeColor="text1" w:themeTint="BF"/>
                <w:spacing w:val="-3"/>
                <w:sz w:val="24"/>
                <w:szCs w:val="24"/>
              </w:rPr>
            </w:pPr>
            <w:r w:rsidRPr="00A05078">
              <w:rPr>
                <w:b/>
                <w:color w:val="404040" w:themeColor="text1" w:themeTint="BF"/>
                <w:sz w:val="24"/>
                <w:szCs w:val="24"/>
                <w:lang w:val="tt-RU"/>
              </w:rPr>
              <w:t xml:space="preserve">Из зарубежной литературы ( 8 </w:t>
            </w:r>
            <w:r w:rsidR="002A74A7" w:rsidRPr="00A05078">
              <w:rPr>
                <w:b/>
                <w:color w:val="404040" w:themeColor="text1" w:themeTint="BF"/>
                <w:sz w:val="24"/>
                <w:szCs w:val="24"/>
                <w:lang w:val="tt-RU"/>
              </w:rPr>
              <w:t>ч)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0E48F8" w:rsidP="00A05078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87</w:t>
            </w:r>
          </w:p>
        </w:tc>
        <w:tc>
          <w:tcPr>
            <w:tcW w:w="9781" w:type="dxa"/>
          </w:tcPr>
          <w:p w:rsidR="002A74A7" w:rsidRPr="00A05078" w:rsidRDefault="002A74A7" w:rsidP="00A05078">
            <w:pPr>
              <w:shd w:val="clear" w:color="auto" w:fill="FFFFFF"/>
              <w:rPr>
                <w:color w:val="404040" w:themeColor="text1" w:themeTint="BF"/>
                <w:spacing w:val="-3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Мифы народов мира. 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A05078" w:rsidRPr="00A05078" w:rsidTr="00971055">
        <w:tc>
          <w:tcPr>
            <w:tcW w:w="1242" w:type="dxa"/>
          </w:tcPr>
          <w:p w:rsidR="00A05078" w:rsidRPr="00A05078" w:rsidRDefault="00A05078" w:rsidP="000E48F8">
            <w:pPr>
              <w:shd w:val="clear" w:color="auto" w:fill="FFFFFF"/>
              <w:ind w:left="79"/>
              <w:rPr>
                <w:color w:val="404040" w:themeColor="text1" w:themeTint="BF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88</w:t>
            </w:r>
          </w:p>
        </w:tc>
        <w:tc>
          <w:tcPr>
            <w:tcW w:w="9781" w:type="dxa"/>
          </w:tcPr>
          <w:p w:rsidR="00A05078" w:rsidRPr="00A05078" w:rsidRDefault="00A05078" w:rsidP="002A4B28">
            <w:pPr>
              <w:shd w:val="clear" w:color="auto" w:fill="FFFFFF"/>
              <w:rPr>
                <w:color w:val="404040" w:themeColor="text1" w:themeTint="BF"/>
                <w:spacing w:val="-3"/>
              </w:rPr>
            </w:pP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>Мифы Древ</w:t>
            </w: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softHyphen/>
              <w:t>ней Греции. Подвиги Геракла: «Скотный двор царя Авгия».</w:t>
            </w:r>
          </w:p>
        </w:tc>
        <w:tc>
          <w:tcPr>
            <w:tcW w:w="1352" w:type="dxa"/>
          </w:tcPr>
          <w:p w:rsidR="00A05078" w:rsidRPr="00A05078" w:rsidRDefault="00A05078" w:rsidP="0080228B">
            <w:pPr>
              <w:shd w:val="clear" w:color="auto" w:fill="FFFFFF"/>
              <w:rPr>
                <w:color w:val="404040" w:themeColor="text1" w:themeTint="BF"/>
              </w:rPr>
            </w:pPr>
          </w:p>
        </w:tc>
        <w:tc>
          <w:tcPr>
            <w:tcW w:w="1276" w:type="dxa"/>
          </w:tcPr>
          <w:p w:rsidR="00A05078" w:rsidRPr="00A05078" w:rsidRDefault="00A05078" w:rsidP="0080228B">
            <w:pPr>
              <w:shd w:val="clear" w:color="auto" w:fill="FFFFFF"/>
              <w:rPr>
                <w:color w:val="404040" w:themeColor="text1" w:themeTint="BF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0E48F8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89</w:t>
            </w:r>
          </w:p>
        </w:tc>
        <w:tc>
          <w:tcPr>
            <w:tcW w:w="9781" w:type="dxa"/>
          </w:tcPr>
          <w:p w:rsidR="002A74A7" w:rsidRPr="00A05078" w:rsidRDefault="002A74A7" w:rsidP="002A4B28">
            <w:pPr>
              <w:shd w:val="clear" w:color="auto" w:fill="FFFFFF"/>
              <w:rPr>
                <w:color w:val="404040" w:themeColor="text1" w:themeTint="BF"/>
                <w:spacing w:val="-3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>Подвиги Геракла: воля богов - ум и отвага героя.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0E48F8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90</w:t>
            </w:r>
          </w:p>
        </w:tc>
        <w:tc>
          <w:tcPr>
            <w:tcW w:w="9781" w:type="dxa"/>
          </w:tcPr>
          <w:p w:rsidR="002A74A7" w:rsidRPr="00A05078" w:rsidRDefault="002A74A7" w:rsidP="002A4B28">
            <w:pPr>
              <w:shd w:val="clear" w:color="auto" w:fill="FFFFFF"/>
              <w:rPr>
                <w:color w:val="404040" w:themeColor="text1" w:themeTint="BF"/>
                <w:spacing w:val="-3"/>
                <w:sz w:val="24"/>
                <w:szCs w:val="24"/>
              </w:rPr>
            </w:pPr>
            <w:r w:rsidRPr="00A05078">
              <w:rPr>
                <w:i/>
                <w:color w:val="404040" w:themeColor="text1" w:themeTint="BF"/>
                <w:spacing w:val="-3"/>
                <w:sz w:val="24"/>
                <w:szCs w:val="24"/>
              </w:rPr>
              <w:t>Внеклассное чтение.</w:t>
            </w: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Древнегреческие мифы. 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rPr>
          <w:trHeight w:val="418"/>
        </w:trPr>
        <w:tc>
          <w:tcPr>
            <w:tcW w:w="1242" w:type="dxa"/>
          </w:tcPr>
          <w:p w:rsidR="002A74A7" w:rsidRPr="00A05078" w:rsidRDefault="000E48F8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91</w:t>
            </w:r>
          </w:p>
        </w:tc>
        <w:tc>
          <w:tcPr>
            <w:tcW w:w="9781" w:type="dxa"/>
          </w:tcPr>
          <w:p w:rsidR="002A74A7" w:rsidRPr="00A05078" w:rsidRDefault="002A74A7" w:rsidP="002A4B28">
            <w:pPr>
              <w:shd w:val="clear" w:color="auto" w:fill="FFFFFF"/>
              <w:rPr>
                <w:color w:val="404040" w:themeColor="text1" w:themeTint="BF"/>
                <w:spacing w:val="-3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Геродот. «Легенда об </w:t>
            </w:r>
            <w:proofErr w:type="spellStart"/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>Арионе</w:t>
            </w:r>
            <w:proofErr w:type="spellEnd"/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>».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0E48F8" w:rsidRPr="00A05078" w:rsidTr="00971055">
        <w:trPr>
          <w:trHeight w:val="274"/>
        </w:trPr>
        <w:tc>
          <w:tcPr>
            <w:tcW w:w="1242" w:type="dxa"/>
          </w:tcPr>
          <w:p w:rsidR="000E48F8" w:rsidRPr="00A05078" w:rsidRDefault="000E48F8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92</w:t>
            </w:r>
          </w:p>
        </w:tc>
        <w:tc>
          <w:tcPr>
            <w:tcW w:w="9781" w:type="dxa"/>
          </w:tcPr>
          <w:p w:rsidR="000E48F8" w:rsidRPr="00A05078" w:rsidRDefault="000E48F8" w:rsidP="002A4B28">
            <w:pPr>
              <w:shd w:val="clear" w:color="auto" w:fill="FFFFFF"/>
              <w:rPr>
                <w:color w:val="404040" w:themeColor="text1" w:themeTint="BF"/>
                <w:spacing w:val="-3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>Гомер. «Илиада» как героическая эпическая поэма.</w:t>
            </w:r>
          </w:p>
        </w:tc>
        <w:tc>
          <w:tcPr>
            <w:tcW w:w="1352" w:type="dxa"/>
          </w:tcPr>
          <w:p w:rsidR="000E48F8" w:rsidRPr="00A05078" w:rsidRDefault="000E48F8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48F8" w:rsidRPr="00A05078" w:rsidRDefault="000E48F8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0E48F8" w:rsidRPr="00A05078" w:rsidTr="00971055">
        <w:trPr>
          <w:trHeight w:val="266"/>
        </w:trPr>
        <w:tc>
          <w:tcPr>
            <w:tcW w:w="1242" w:type="dxa"/>
          </w:tcPr>
          <w:p w:rsidR="000E48F8" w:rsidRPr="00A05078" w:rsidRDefault="000E48F8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93</w:t>
            </w:r>
          </w:p>
        </w:tc>
        <w:tc>
          <w:tcPr>
            <w:tcW w:w="9781" w:type="dxa"/>
          </w:tcPr>
          <w:p w:rsidR="000E48F8" w:rsidRPr="00A05078" w:rsidRDefault="000E48F8" w:rsidP="002A4B28">
            <w:pPr>
              <w:shd w:val="clear" w:color="auto" w:fill="FFFFFF"/>
              <w:rPr>
                <w:color w:val="404040" w:themeColor="text1" w:themeTint="BF"/>
                <w:spacing w:val="-3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>Гомер. «Одиссея» как героическая эпическая поэма.</w:t>
            </w:r>
          </w:p>
        </w:tc>
        <w:tc>
          <w:tcPr>
            <w:tcW w:w="1352" w:type="dxa"/>
          </w:tcPr>
          <w:p w:rsidR="000E48F8" w:rsidRPr="00A05078" w:rsidRDefault="000E48F8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48F8" w:rsidRPr="00A05078" w:rsidRDefault="000E48F8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0E48F8" w:rsidRPr="00A05078" w:rsidTr="00971055">
        <w:trPr>
          <w:trHeight w:val="284"/>
        </w:trPr>
        <w:tc>
          <w:tcPr>
            <w:tcW w:w="1242" w:type="dxa"/>
          </w:tcPr>
          <w:p w:rsidR="000E48F8" w:rsidRPr="00A05078" w:rsidRDefault="000E48F8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94</w:t>
            </w:r>
          </w:p>
        </w:tc>
        <w:tc>
          <w:tcPr>
            <w:tcW w:w="9781" w:type="dxa"/>
          </w:tcPr>
          <w:p w:rsidR="000E48F8" w:rsidRPr="00A05078" w:rsidRDefault="000E48F8" w:rsidP="002A4B28">
            <w:pPr>
              <w:shd w:val="clear" w:color="auto" w:fill="FFFFFF"/>
              <w:rPr>
                <w:color w:val="404040" w:themeColor="text1" w:themeTint="BF"/>
                <w:spacing w:val="-3"/>
                <w:sz w:val="24"/>
                <w:szCs w:val="24"/>
              </w:rPr>
            </w:pPr>
            <w:r w:rsidRPr="00A05078">
              <w:rPr>
                <w:i/>
                <w:color w:val="404040" w:themeColor="text1" w:themeTint="BF"/>
                <w:spacing w:val="-3"/>
                <w:sz w:val="24"/>
                <w:szCs w:val="24"/>
              </w:rPr>
              <w:t>Внеклассное чтение.</w:t>
            </w: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Гомер. «Одиссея».</w:t>
            </w:r>
          </w:p>
        </w:tc>
        <w:tc>
          <w:tcPr>
            <w:tcW w:w="1352" w:type="dxa"/>
          </w:tcPr>
          <w:p w:rsidR="000E48F8" w:rsidRPr="00A05078" w:rsidRDefault="000E48F8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48F8" w:rsidRPr="00A05078" w:rsidRDefault="000E48F8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2A74A7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781" w:type="dxa"/>
          </w:tcPr>
          <w:p w:rsidR="002A74A7" w:rsidRPr="00A05078" w:rsidRDefault="002A74A7" w:rsidP="00C05FFC">
            <w:pPr>
              <w:shd w:val="clear" w:color="auto" w:fill="FFFFFF"/>
              <w:jc w:val="center"/>
              <w:rPr>
                <w:color w:val="404040" w:themeColor="text1" w:themeTint="BF"/>
                <w:spacing w:val="-3"/>
                <w:sz w:val="24"/>
                <w:szCs w:val="24"/>
              </w:rPr>
            </w:pPr>
            <w:r w:rsidRPr="00A05078">
              <w:rPr>
                <w:b/>
                <w:color w:val="404040" w:themeColor="text1" w:themeTint="BF"/>
                <w:sz w:val="24"/>
                <w:szCs w:val="24"/>
              </w:rPr>
              <w:t>Произв</w:t>
            </w:r>
            <w:r w:rsidR="004A53B7" w:rsidRPr="00A05078">
              <w:rPr>
                <w:b/>
                <w:color w:val="404040" w:themeColor="text1" w:themeTint="BF"/>
                <w:sz w:val="24"/>
                <w:szCs w:val="24"/>
              </w:rPr>
              <w:t xml:space="preserve">едения зарубежных писателей </w:t>
            </w:r>
            <w:proofErr w:type="gramStart"/>
            <w:r w:rsidR="004A53B7" w:rsidRPr="00A05078">
              <w:rPr>
                <w:b/>
                <w:color w:val="404040" w:themeColor="text1" w:themeTint="BF"/>
                <w:sz w:val="24"/>
                <w:szCs w:val="24"/>
              </w:rPr>
              <w:t xml:space="preserve">( </w:t>
            </w:r>
            <w:proofErr w:type="gramEnd"/>
            <w:r w:rsidR="004A53B7" w:rsidRPr="00A05078">
              <w:rPr>
                <w:b/>
                <w:color w:val="404040" w:themeColor="text1" w:themeTint="BF"/>
                <w:sz w:val="24"/>
                <w:szCs w:val="24"/>
              </w:rPr>
              <w:t>9</w:t>
            </w:r>
            <w:r w:rsidRPr="00A05078">
              <w:rPr>
                <w:b/>
                <w:color w:val="404040" w:themeColor="text1" w:themeTint="BF"/>
                <w:sz w:val="24"/>
                <w:szCs w:val="24"/>
              </w:rPr>
              <w:t xml:space="preserve"> ч)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DB0DB4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95</w:t>
            </w:r>
          </w:p>
        </w:tc>
        <w:tc>
          <w:tcPr>
            <w:tcW w:w="9781" w:type="dxa"/>
          </w:tcPr>
          <w:p w:rsidR="002A74A7" w:rsidRPr="00A05078" w:rsidRDefault="002A74A7" w:rsidP="002A4B28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bCs/>
                <w:color w:val="404040" w:themeColor="text1" w:themeTint="BF"/>
                <w:sz w:val="24"/>
                <w:szCs w:val="24"/>
              </w:rPr>
              <w:t>В.Ч.</w:t>
            </w:r>
            <w:r w:rsidRPr="00A05078">
              <w:rPr>
                <w:color w:val="404040" w:themeColor="text1" w:themeTint="BF"/>
                <w:sz w:val="24"/>
                <w:szCs w:val="24"/>
              </w:rPr>
              <w:t xml:space="preserve">Мигель де Сервантес Сааведра.  </w:t>
            </w:r>
            <w:r w:rsidRPr="00A05078">
              <w:rPr>
                <w:color w:val="404040" w:themeColor="text1" w:themeTint="BF"/>
                <w:spacing w:val="-5"/>
                <w:sz w:val="24"/>
                <w:szCs w:val="24"/>
              </w:rPr>
              <w:t xml:space="preserve">«Дон Кихот»: жизнь героя в воображаемом мире. 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DB0DB4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96</w:t>
            </w:r>
          </w:p>
        </w:tc>
        <w:tc>
          <w:tcPr>
            <w:tcW w:w="9781" w:type="dxa"/>
          </w:tcPr>
          <w:p w:rsidR="002A74A7" w:rsidRPr="00A05078" w:rsidRDefault="002A74A7" w:rsidP="002A4B28">
            <w:pPr>
              <w:shd w:val="clear" w:color="auto" w:fill="FFFFFF"/>
              <w:rPr>
                <w:color w:val="404040" w:themeColor="text1" w:themeTint="BF"/>
                <w:spacing w:val="-3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>«Дон Кихот»: пародия на рыцарские романы.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DB0DB4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97</w:t>
            </w:r>
          </w:p>
        </w:tc>
        <w:tc>
          <w:tcPr>
            <w:tcW w:w="9781" w:type="dxa"/>
          </w:tcPr>
          <w:p w:rsidR="002A74A7" w:rsidRPr="00A05078" w:rsidRDefault="002A74A7" w:rsidP="002A4B28">
            <w:pPr>
              <w:shd w:val="clear" w:color="auto" w:fill="FFFFFF"/>
              <w:rPr>
                <w:color w:val="404040" w:themeColor="text1" w:themeTint="BF"/>
                <w:spacing w:val="-3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>«Дон Кихот»: нравственный смысл романа.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DB0DB4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98</w:t>
            </w:r>
          </w:p>
        </w:tc>
        <w:tc>
          <w:tcPr>
            <w:tcW w:w="9781" w:type="dxa"/>
          </w:tcPr>
          <w:p w:rsidR="002A74A7" w:rsidRPr="00A05078" w:rsidRDefault="002A74A7" w:rsidP="002A4B28">
            <w:pPr>
              <w:shd w:val="clear" w:color="auto" w:fill="FFFFFF"/>
              <w:rPr>
                <w:color w:val="404040" w:themeColor="text1" w:themeTint="BF"/>
                <w:spacing w:val="-3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>«Дон Кихот»:  «вечные образы» в искусстве.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DB0DB4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99</w:t>
            </w:r>
          </w:p>
        </w:tc>
        <w:tc>
          <w:tcPr>
            <w:tcW w:w="9781" w:type="dxa"/>
          </w:tcPr>
          <w:p w:rsidR="002A74A7" w:rsidRPr="00A05078" w:rsidRDefault="002A74A7" w:rsidP="002A4B28">
            <w:pPr>
              <w:shd w:val="clear" w:color="auto" w:fill="FFFFFF"/>
              <w:rPr>
                <w:color w:val="404040" w:themeColor="text1" w:themeTint="BF"/>
                <w:spacing w:val="-3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>Ф.Шиллер. «Перчатка»: проблемы благородства, достоинства и чести.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DB0DB4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100</w:t>
            </w:r>
          </w:p>
        </w:tc>
        <w:tc>
          <w:tcPr>
            <w:tcW w:w="9781" w:type="dxa"/>
          </w:tcPr>
          <w:p w:rsidR="002A74A7" w:rsidRPr="00A05078" w:rsidRDefault="00DB0DB4" w:rsidP="00DB0DB4">
            <w:pPr>
              <w:shd w:val="clear" w:color="auto" w:fill="FFFFFF"/>
              <w:ind w:right="324" w:firstLine="7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П.Мериме. «</w:t>
            </w:r>
            <w:proofErr w:type="spellStart"/>
            <w:r w:rsidRPr="00A05078">
              <w:rPr>
                <w:color w:val="404040" w:themeColor="text1" w:themeTint="BF"/>
                <w:sz w:val="24"/>
                <w:szCs w:val="24"/>
              </w:rPr>
              <w:t>Маттео</w:t>
            </w:r>
            <w:proofErr w:type="spellEnd"/>
            <w:r w:rsidRPr="00A05078">
              <w:rPr>
                <w:color w:val="404040" w:themeColor="text1" w:themeTint="BF"/>
                <w:sz w:val="24"/>
                <w:szCs w:val="24"/>
              </w:rPr>
              <w:t xml:space="preserve"> Фальконе»: </w:t>
            </w:r>
            <w:r w:rsidR="002A74A7" w:rsidRPr="00A05078">
              <w:rPr>
                <w:color w:val="404040" w:themeColor="text1" w:themeTint="BF"/>
                <w:sz w:val="24"/>
                <w:szCs w:val="24"/>
              </w:rPr>
              <w:t>природа и цивилизация.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DB0DB4" w:rsidRPr="00A05078" w:rsidTr="00971055">
        <w:tc>
          <w:tcPr>
            <w:tcW w:w="1242" w:type="dxa"/>
          </w:tcPr>
          <w:p w:rsidR="00DB0DB4" w:rsidRPr="00A05078" w:rsidRDefault="00DB0DB4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101</w:t>
            </w:r>
          </w:p>
        </w:tc>
        <w:tc>
          <w:tcPr>
            <w:tcW w:w="9781" w:type="dxa"/>
          </w:tcPr>
          <w:p w:rsidR="00DB0DB4" w:rsidRPr="00A05078" w:rsidRDefault="00DB0DB4" w:rsidP="00DB0DB4">
            <w:pPr>
              <w:shd w:val="clear" w:color="auto" w:fill="FFFFFF"/>
              <w:ind w:right="324" w:firstLine="7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П.Мериме. «</w:t>
            </w:r>
            <w:proofErr w:type="spellStart"/>
            <w:r w:rsidRPr="00A05078">
              <w:rPr>
                <w:color w:val="404040" w:themeColor="text1" w:themeTint="BF"/>
                <w:sz w:val="24"/>
                <w:szCs w:val="24"/>
              </w:rPr>
              <w:t>Маттео</w:t>
            </w:r>
            <w:proofErr w:type="spellEnd"/>
            <w:r w:rsidRPr="00A05078">
              <w:rPr>
                <w:color w:val="404040" w:themeColor="text1" w:themeTint="BF"/>
                <w:sz w:val="24"/>
                <w:szCs w:val="24"/>
              </w:rPr>
              <w:t xml:space="preserve"> Фальконе»: отец и сын Фальконе. Проблемы чести и предательства.</w:t>
            </w:r>
          </w:p>
        </w:tc>
        <w:tc>
          <w:tcPr>
            <w:tcW w:w="1352" w:type="dxa"/>
          </w:tcPr>
          <w:p w:rsidR="00DB0DB4" w:rsidRPr="00A05078" w:rsidRDefault="00DB0DB4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0DB4" w:rsidRPr="00A05078" w:rsidRDefault="00DB0DB4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DB0DB4" w:rsidRPr="00A05078" w:rsidTr="00971055">
        <w:tc>
          <w:tcPr>
            <w:tcW w:w="1242" w:type="dxa"/>
          </w:tcPr>
          <w:p w:rsidR="00DB0DB4" w:rsidRPr="00A05078" w:rsidRDefault="00DB0DB4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102</w:t>
            </w:r>
          </w:p>
        </w:tc>
        <w:tc>
          <w:tcPr>
            <w:tcW w:w="9781" w:type="dxa"/>
          </w:tcPr>
          <w:p w:rsidR="00DB0DB4" w:rsidRPr="00A05078" w:rsidRDefault="00DB0DB4" w:rsidP="00F3794D">
            <w:pPr>
              <w:shd w:val="clear" w:color="auto" w:fill="FFFFFF"/>
              <w:ind w:right="324" w:firstLine="7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>А.де Сент-Экзюпери. «Маленький принц»: дети и взрослые.</w:t>
            </w:r>
          </w:p>
        </w:tc>
        <w:tc>
          <w:tcPr>
            <w:tcW w:w="1352" w:type="dxa"/>
          </w:tcPr>
          <w:p w:rsidR="00DB0DB4" w:rsidRPr="00A05078" w:rsidRDefault="00DB0DB4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0DB4" w:rsidRPr="00A05078" w:rsidRDefault="00DB0DB4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DB0DB4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103</w:t>
            </w:r>
          </w:p>
        </w:tc>
        <w:tc>
          <w:tcPr>
            <w:tcW w:w="9781" w:type="dxa"/>
          </w:tcPr>
          <w:p w:rsidR="002A74A7" w:rsidRPr="00A05078" w:rsidRDefault="002A74A7" w:rsidP="00DB0DB4">
            <w:pPr>
              <w:shd w:val="clear" w:color="auto" w:fill="FFFFFF"/>
              <w:rPr>
                <w:color w:val="404040" w:themeColor="text1" w:themeTint="BF"/>
                <w:spacing w:val="-3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>А.де Сент-Экзюпери. «Маленький принц»</w:t>
            </w:r>
            <w:r w:rsidR="00542585" w:rsidRPr="00A05078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как философская сказка-притча.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2A74A7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781" w:type="dxa"/>
          </w:tcPr>
          <w:p w:rsidR="002A74A7" w:rsidRPr="00A05078" w:rsidRDefault="002A74A7" w:rsidP="00C05FFC">
            <w:pPr>
              <w:shd w:val="clear" w:color="auto" w:fill="FFFFFF"/>
              <w:jc w:val="center"/>
              <w:rPr>
                <w:color w:val="404040" w:themeColor="text1" w:themeTint="BF"/>
                <w:spacing w:val="-3"/>
                <w:sz w:val="24"/>
                <w:szCs w:val="24"/>
              </w:rPr>
            </w:pPr>
            <w:r w:rsidRPr="00A05078">
              <w:rPr>
                <w:b/>
                <w:color w:val="404040" w:themeColor="text1" w:themeTint="BF"/>
                <w:sz w:val="24"/>
                <w:szCs w:val="24"/>
              </w:rPr>
              <w:t xml:space="preserve">Итоговые уроки </w:t>
            </w:r>
            <w:proofErr w:type="gramStart"/>
            <w:r w:rsidRPr="00A05078">
              <w:rPr>
                <w:b/>
                <w:color w:val="404040" w:themeColor="text1" w:themeTint="BF"/>
                <w:sz w:val="24"/>
                <w:szCs w:val="24"/>
              </w:rPr>
              <w:t xml:space="preserve">( </w:t>
            </w:r>
            <w:proofErr w:type="gramEnd"/>
            <w:r w:rsidRPr="00A05078">
              <w:rPr>
                <w:b/>
                <w:color w:val="404040" w:themeColor="text1" w:themeTint="BF"/>
                <w:sz w:val="24"/>
                <w:szCs w:val="24"/>
              </w:rPr>
              <w:t>2 ч)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DB0DB4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104</w:t>
            </w:r>
          </w:p>
        </w:tc>
        <w:tc>
          <w:tcPr>
            <w:tcW w:w="9781" w:type="dxa"/>
          </w:tcPr>
          <w:p w:rsidR="002A74A7" w:rsidRPr="00A05078" w:rsidRDefault="00971055" w:rsidP="002A4B28">
            <w:pPr>
              <w:shd w:val="clear" w:color="auto" w:fill="FFFFFF"/>
              <w:rPr>
                <w:color w:val="404040" w:themeColor="text1" w:themeTint="BF"/>
                <w:spacing w:val="-3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>Годовая контрольная работа.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2A74A7" w:rsidRPr="00A05078" w:rsidTr="00971055">
        <w:tc>
          <w:tcPr>
            <w:tcW w:w="1242" w:type="dxa"/>
          </w:tcPr>
          <w:p w:rsidR="002A74A7" w:rsidRPr="00A05078" w:rsidRDefault="00DB0DB4" w:rsidP="00D6745B">
            <w:pPr>
              <w:shd w:val="clear" w:color="auto" w:fill="FFFFFF"/>
              <w:ind w:left="79"/>
              <w:rPr>
                <w:color w:val="404040" w:themeColor="text1" w:themeTint="BF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z w:val="24"/>
                <w:szCs w:val="24"/>
              </w:rPr>
              <w:t>105</w:t>
            </w:r>
          </w:p>
        </w:tc>
        <w:tc>
          <w:tcPr>
            <w:tcW w:w="9781" w:type="dxa"/>
          </w:tcPr>
          <w:p w:rsidR="002A74A7" w:rsidRPr="00A05078" w:rsidRDefault="002A74A7" w:rsidP="002A4B28">
            <w:pPr>
              <w:shd w:val="clear" w:color="auto" w:fill="FFFFFF"/>
              <w:rPr>
                <w:color w:val="404040" w:themeColor="text1" w:themeTint="BF"/>
                <w:spacing w:val="-3"/>
                <w:sz w:val="24"/>
                <w:szCs w:val="24"/>
              </w:rPr>
            </w:pP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Итоговый урок-праздник «Путешествие по стране </w:t>
            </w:r>
            <w:proofErr w:type="spellStart"/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>Литературии</w:t>
            </w:r>
            <w:proofErr w:type="spellEnd"/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 xml:space="preserve"> 6 класса</w:t>
            </w:r>
            <w:r w:rsidR="00233EDD" w:rsidRPr="00A05078">
              <w:rPr>
                <w:color w:val="404040" w:themeColor="text1" w:themeTint="BF"/>
                <w:spacing w:val="-3"/>
                <w:sz w:val="24"/>
                <w:szCs w:val="24"/>
              </w:rPr>
              <w:t>»</w:t>
            </w:r>
            <w:r w:rsidRPr="00A05078">
              <w:rPr>
                <w:color w:val="404040" w:themeColor="text1" w:themeTint="BF"/>
                <w:spacing w:val="-3"/>
                <w:sz w:val="24"/>
                <w:szCs w:val="24"/>
              </w:rPr>
              <w:t>.</w:t>
            </w:r>
          </w:p>
        </w:tc>
        <w:tc>
          <w:tcPr>
            <w:tcW w:w="1352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4A7" w:rsidRPr="00A05078" w:rsidRDefault="002A74A7" w:rsidP="0080228B">
            <w:pPr>
              <w:shd w:val="clear" w:color="auto" w:fill="FFFFFF"/>
              <w:rPr>
                <w:color w:val="404040" w:themeColor="text1" w:themeTint="BF"/>
                <w:sz w:val="24"/>
                <w:szCs w:val="24"/>
              </w:rPr>
            </w:pPr>
          </w:p>
        </w:tc>
      </w:tr>
    </w:tbl>
    <w:p w:rsidR="00A05078" w:rsidRDefault="00A05078" w:rsidP="00DF1139">
      <w:pPr>
        <w:rPr>
          <w:caps/>
          <w:color w:val="404040" w:themeColor="text1" w:themeTint="BF"/>
          <w:lang w:val="tt-RU"/>
        </w:rPr>
      </w:pPr>
    </w:p>
    <w:p w:rsidR="00DF1139" w:rsidRDefault="00DF1139" w:rsidP="00DF1139">
      <w:pPr>
        <w:rPr>
          <w:caps/>
          <w:color w:val="404040" w:themeColor="text1" w:themeTint="BF"/>
        </w:rPr>
      </w:pPr>
    </w:p>
    <w:p w:rsidR="00EA014F" w:rsidRPr="00233EDD" w:rsidRDefault="00EA014F" w:rsidP="00CB3BD7">
      <w:pPr>
        <w:rPr>
          <w:b/>
          <w:caps/>
          <w:color w:val="404040" w:themeColor="text1" w:themeTint="BF"/>
          <w:lang w:val="tt-RU"/>
        </w:rPr>
        <w:sectPr w:rsidR="00EA014F" w:rsidRPr="00233EDD" w:rsidSect="00971055">
          <w:footerReference w:type="default" r:id="rId8"/>
          <w:pgSz w:w="16838" w:h="11906" w:orient="landscape" w:code="9"/>
          <w:pgMar w:top="851" w:right="567" w:bottom="709" w:left="1418" w:header="709" w:footer="709" w:gutter="0"/>
          <w:cols w:space="708"/>
          <w:titlePg/>
          <w:docGrid w:linePitch="360"/>
        </w:sectPr>
      </w:pPr>
    </w:p>
    <w:p w:rsidR="00CB3BD7" w:rsidRDefault="00CB3BD7" w:rsidP="00233EDD">
      <w:pPr>
        <w:pStyle w:val="a4"/>
        <w:rPr>
          <w:rFonts w:ascii="Times New Roman" w:hAnsi="Times New Roman"/>
          <w:color w:val="404040" w:themeColor="text1" w:themeTint="BF"/>
          <w:sz w:val="24"/>
          <w:szCs w:val="24"/>
          <w:lang w:val="tt-RU"/>
        </w:rPr>
      </w:pPr>
    </w:p>
    <w:p w:rsidR="00CA08D3" w:rsidRDefault="00CA08D3" w:rsidP="00CA08D3">
      <w:pPr>
        <w:ind w:right="-119"/>
        <w:jc w:val="center"/>
      </w:pPr>
    </w:p>
    <w:p w:rsidR="00CA08D3" w:rsidRDefault="00CA08D3" w:rsidP="00CA08D3">
      <w:pPr>
        <w:ind w:right="-119"/>
        <w:jc w:val="center"/>
      </w:pPr>
    </w:p>
    <w:p w:rsidR="00CA08D3" w:rsidRPr="009105F9" w:rsidRDefault="00CA08D3" w:rsidP="00CA08D3">
      <w:pPr>
        <w:ind w:right="-119"/>
        <w:jc w:val="center"/>
      </w:pPr>
      <w:r w:rsidRPr="009105F9">
        <w:t>Муниципальное бюджетное общеобразовательное учреждение</w:t>
      </w:r>
    </w:p>
    <w:p w:rsidR="00CA08D3" w:rsidRPr="009105F9" w:rsidRDefault="00CA08D3" w:rsidP="00CA08D3">
      <w:pPr>
        <w:jc w:val="center"/>
      </w:pPr>
      <w:r w:rsidRPr="009105F9">
        <w:t>«</w:t>
      </w:r>
      <w:proofErr w:type="spellStart"/>
      <w:r w:rsidRPr="009105F9">
        <w:t>Тлякеевская</w:t>
      </w:r>
      <w:proofErr w:type="spellEnd"/>
      <w:r w:rsidRPr="009105F9">
        <w:t xml:space="preserve">  основная  общеобразовательная школа »</w:t>
      </w:r>
    </w:p>
    <w:p w:rsidR="00CA08D3" w:rsidRPr="00005F45" w:rsidRDefault="00CA08D3" w:rsidP="00CA08D3">
      <w:pPr>
        <w:jc w:val="center"/>
        <w:rPr>
          <w:sz w:val="20"/>
          <w:szCs w:val="20"/>
        </w:rPr>
      </w:pPr>
      <w:proofErr w:type="spellStart"/>
      <w:r w:rsidRPr="009105F9">
        <w:t>Актанышского</w:t>
      </w:r>
      <w:proofErr w:type="spellEnd"/>
      <w:r w:rsidRPr="009105F9">
        <w:t xml:space="preserve"> муниципального района Республики Татарстан</w:t>
      </w:r>
    </w:p>
    <w:p w:rsidR="00CA08D3" w:rsidRDefault="00CA08D3" w:rsidP="00CA08D3">
      <w:pPr>
        <w:spacing w:line="276" w:lineRule="exact"/>
        <w:rPr>
          <w:sz w:val="20"/>
          <w:szCs w:val="20"/>
        </w:rPr>
      </w:pPr>
    </w:p>
    <w:tbl>
      <w:tblPr>
        <w:tblpPr w:leftFromText="180" w:rightFromText="180" w:vertAnchor="text" w:horzAnchor="page" w:tblpX="1" w:tblpY="310"/>
        <w:tblW w:w="19990" w:type="dxa"/>
        <w:tblLook w:val="01E0"/>
      </w:tblPr>
      <w:tblGrid>
        <w:gridCol w:w="6096"/>
        <w:gridCol w:w="5528"/>
        <w:gridCol w:w="8366"/>
      </w:tblGrid>
      <w:tr w:rsidR="00CA08D3" w:rsidRPr="00CA08D3" w:rsidTr="00F40172">
        <w:tc>
          <w:tcPr>
            <w:tcW w:w="6096" w:type="dxa"/>
          </w:tcPr>
          <w:p w:rsidR="00CA08D3" w:rsidRPr="00CA08D3" w:rsidRDefault="00CA08D3" w:rsidP="00F40172">
            <w:pPr>
              <w:pStyle w:val="a4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 xml:space="preserve">     «Рассмотрено»</w:t>
            </w:r>
          </w:p>
          <w:p w:rsidR="00CA08D3" w:rsidRPr="00CA08D3" w:rsidRDefault="00CA08D3" w:rsidP="00F401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 xml:space="preserve">               Руководитель ШМО</w:t>
            </w:r>
          </w:p>
          <w:p w:rsidR="00CA08D3" w:rsidRPr="00CA08D3" w:rsidRDefault="00CA08D3" w:rsidP="00F401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 xml:space="preserve">               __________/ </w:t>
            </w:r>
            <w:proofErr w:type="spellStart"/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>Г.Ф.Сабирова</w:t>
            </w:r>
            <w:proofErr w:type="spellEnd"/>
            <w:r w:rsidRPr="00CA08D3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CA08D3" w:rsidRPr="00CA08D3" w:rsidRDefault="00CA08D3" w:rsidP="00F401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 xml:space="preserve">              Протокол №               </w:t>
            </w:r>
            <w:proofErr w:type="gramStart"/>
            <w:r w:rsidRPr="00CA08D3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</w:p>
          <w:p w:rsidR="00CA08D3" w:rsidRPr="00CA08D3" w:rsidRDefault="00CA08D3" w:rsidP="00F401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 xml:space="preserve">             «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____</w:t>
            </w:r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A08D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484C32">
              <w:rPr>
                <w:rFonts w:ascii="Times New Roman" w:hAnsi="Times New Roman"/>
                <w:sz w:val="24"/>
                <w:szCs w:val="24"/>
                <w:u w:val="single"/>
              </w:rPr>
              <w:t>_______________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  <w:r w:rsidRPr="00CA08D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5528" w:type="dxa"/>
          </w:tcPr>
          <w:p w:rsidR="00CA08D3" w:rsidRPr="00CA08D3" w:rsidRDefault="00CA08D3" w:rsidP="00F401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CA08D3" w:rsidRPr="00CA08D3" w:rsidRDefault="00CA08D3" w:rsidP="00F401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  <w:p w:rsidR="00CA08D3" w:rsidRPr="00CA08D3" w:rsidRDefault="00CA08D3" w:rsidP="00F401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CA08D3">
              <w:rPr>
                <w:rFonts w:ascii="Times New Roman" w:hAnsi="Times New Roman"/>
                <w:sz w:val="24"/>
                <w:szCs w:val="24"/>
              </w:rPr>
              <w:t>Тлякеевская</w:t>
            </w:r>
            <w:proofErr w:type="spellEnd"/>
            <w:r w:rsidRPr="00CA08D3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  <w:p w:rsidR="00CA08D3" w:rsidRPr="00CA08D3" w:rsidRDefault="00CA08D3" w:rsidP="00F40172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 xml:space="preserve">_________/ </w:t>
            </w:r>
            <w:proofErr w:type="spellStart"/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>М.Ф.Хабирова</w:t>
            </w:r>
            <w:proofErr w:type="spellEnd"/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/</w:t>
            </w:r>
          </w:p>
          <w:p w:rsidR="00CA08D3" w:rsidRPr="00CA08D3" w:rsidRDefault="00CA08D3" w:rsidP="00F401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___</w:t>
            </w:r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A08D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484C32">
              <w:rPr>
                <w:rFonts w:ascii="Times New Roman" w:hAnsi="Times New Roman"/>
                <w:sz w:val="24"/>
                <w:szCs w:val="24"/>
                <w:u w:val="single"/>
              </w:rPr>
              <w:t>_______________</w:t>
            </w: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CA08D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A08D3" w:rsidRPr="00CA08D3" w:rsidRDefault="00CA08D3" w:rsidP="00F401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6" w:type="dxa"/>
          </w:tcPr>
          <w:p w:rsidR="00CA08D3" w:rsidRPr="00CA08D3" w:rsidRDefault="00CA08D3" w:rsidP="00F401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CA08D3" w:rsidRPr="00CA08D3" w:rsidRDefault="00CA08D3" w:rsidP="00F401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  <w:p w:rsidR="00CA08D3" w:rsidRPr="00CA08D3" w:rsidRDefault="00CA08D3" w:rsidP="00F401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CA08D3">
              <w:rPr>
                <w:rFonts w:ascii="Times New Roman" w:hAnsi="Times New Roman"/>
                <w:sz w:val="24"/>
                <w:szCs w:val="24"/>
              </w:rPr>
              <w:t>Тлякеевская</w:t>
            </w:r>
            <w:proofErr w:type="spellEnd"/>
            <w:r w:rsidRPr="00CA08D3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  <w:p w:rsidR="00CA08D3" w:rsidRPr="00CA08D3" w:rsidRDefault="00CA08D3" w:rsidP="00F401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08D3">
              <w:rPr>
                <w:rFonts w:ascii="Times New Roman" w:hAnsi="Times New Roman"/>
                <w:sz w:val="24"/>
                <w:szCs w:val="24"/>
              </w:rPr>
              <w:t>____________/Р.Х.Ахметов</w:t>
            </w:r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/</w:t>
            </w:r>
          </w:p>
          <w:p w:rsidR="00CA08D3" w:rsidRPr="00CA08D3" w:rsidRDefault="00CA08D3" w:rsidP="00F401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___</w:t>
            </w:r>
            <w:r w:rsidRPr="00CA08D3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___</w:t>
            </w:r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A08D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484C32">
              <w:rPr>
                <w:rFonts w:ascii="Times New Roman" w:hAnsi="Times New Roman"/>
                <w:sz w:val="24"/>
                <w:szCs w:val="24"/>
                <w:u w:val="single"/>
              </w:rPr>
              <w:t>____________</w:t>
            </w:r>
            <w:r w:rsidRPr="00CA08D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  <w:r w:rsidRPr="00CA08D3">
              <w:rPr>
                <w:rFonts w:ascii="Times New Roman" w:hAnsi="Times New Roman"/>
                <w:sz w:val="24"/>
                <w:szCs w:val="24"/>
              </w:rPr>
              <w:t xml:space="preserve">  г.</w:t>
            </w:r>
          </w:p>
        </w:tc>
      </w:tr>
    </w:tbl>
    <w:p w:rsidR="00CA08D3" w:rsidRPr="00CA08D3" w:rsidRDefault="00CA08D3" w:rsidP="00CA08D3">
      <w:pPr>
        <w:spacing w:line="276" w:lineRule="exact"/>
      </w:pPr>
    </w:p>
    <w:p w:rsidR="00CA08D3" w:rsidRPr="00CA08D3" w:rsidRDefault="00CA08D3" w:rsidP="00CA08D3">
      <w:pPr>
        <w:spacing w:line="276" w:lineRule="exact"/>
      </w:pPr>
    </w:p>
    <w:p w:rsidR="00CA08D3" w:rsidRPr="00CA08D3" w:rsidRDefault="00CA08D3" w:rsidP="00CA08D3">
      <w:pPr>
        <w:spacing w:line="276" w:lineRule="exact"/>
      </w:pPr>
    </w:p>
    <w:p w:rsidR="00CA08D3" w:rsidRPr="00005F45" w:rsidRDefault="00CA08D3" w:rsidP="00CA08D3">
      <w:pPr>
        <w:pStyle w:val="a4"/>
        <w:jc w:val="center"/>
        <w:rPr>
          <w:rFonts w:ascii="Times New Roman" w:hAnsi="Times New Roman"/>
          <w:b/>
          <w:sz w:val="32"/>
          <w:szCs w:val="32"/>
        </w:rPr>
      </w:pPr>
      <w:r w:rsidRPr="00005F45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CA08D3" w:rsidRPr="00005F45" w:rsidRDefault="00914E40" w:rsidP="00CA08D3">
      <w:pPr>
        <w:pStyle w:val="a4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 ЛИТЕРАТУРЕ, 6</w:t>
      </w:r>
      <w:r w:rsidR="00CA08D3" w:rsidRPr="00005F45">
        <w:rPr>
          <w:rFonts w:ascii="Times New Roman" w:hAnsi="Times New Roman"/>
          <w:b/>
          <w:sz w:val="32"/>
          <w:szCs w:val="32"/>
        </w:rPr>
        <w:t xml:space="preserve"> класс</w:t>
      </w:r>
    </w:p>
    <w:p w:rsidR="00CA08D3" w:rsidRPr="00005F45" w:rsidRDefault="00CA08D3" w:rsidP="00CA08D3">
      <w:pPr>
        <w:pStyle w:val="a4"/>
        <w:jc w:val="center"/>
        <w:rPr>
          <w:rFonts w:ascii="Times New Roman" w:hAnsi="Times New Roman"/>
          <w:sz w:val="32"/>
          <w:szCs w:val="32"/>
        </w:rPr>
      </w:pPr>
    </w:p>
    <w:p w:rsidR="00CA08D3" w:rsidRPr="001F2519" w:rsidRDefault="00CA08D3" w:rsidP="00CA08D3">
      <w:pPr>
        <w:pStyle w:val="a4"/>
        <w:jc w:val="center"/>
        <w:rPr>
          <w:rFonts w:ascii="Times New Roman" w:hAnsi="Times New Roman"/>
          <w:sz w:val="36"/>
          <w:szCs w:val="36"/>
          <w:u w:val="single"/>
        </w:rPr>
      </w:pPr>
    </w:p>
    <w:p w:rsidR="00CA08D3" w:rsidRPr="00A506AE" w:rsidRDefault="00CA08D3" w:rsidP="00CA08D3">
      <w:pPr>
        <w:pStyle w:val="a4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Сабирова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Гульнар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Фоатовна</w:t>
      </w:r>
      <w:proofErr w:type="spellEnd"/>
      <w:r>
        <w:rPr>
          <w:rFonts w:ascii="Times New Roman" w:hAnsi="Times New Roman"/>
          <w:sz w:val="28"/>
          <w:szCs w:val="28"/>
        </w:rPr>
        <w:t>, учитель русского</w:t>
      </w:r>
      <w:r w:rsidRPr="00A506AE">
        <w:rPr>
          <w:rFonts w:ascii="Times New Roman" w:hAnsi="Times New Roman"/>
          <w:sz w:val="28"/>
          <w:szCs w:val="28"/>
        </w:rPr>
        <w:t xml:space="preserve"> языка</w:t>
      </w:r>
      <w:r>
        <w:rPr>
          <w:rFonts w:ascii="Times New Roman" w:hAnsi="Times New Roman"/>
          <w:sz w:val="28"/>
          <w:szCs w:val="28"/>
        </w:rPr>
        <w:t xml:space="preserve"> и литературы</w:t>
      </w:r>
    </w:p>
    <w:p w:rsidR="00CA08D3" w:rsidRPr="00A506AE" w:rsidRDefault="00CA08D3" w:rsidP="00CA08D3">
      <w:pPr>
        <w:jc w:val="both"/>
        <w:rPr>
          <w:sz w:val="28"/>
          <w:szCs w:val="28"/>
        </w:rPr>
      </w:pPr>
    </w:p>
    <w:p w:rsidR="00CA08D3" w:rsidRDefault="00CA08D3" w:rsidP="00CA08D3">
      <w:pPr>
        <w:jc w:val="both"/>
        <w:rPr>
          <w:sz w:val="32"/>
          <w:szCs w:val="32"/>
        </w:rPr>
      </w:pPr>
      <w:r>
        <w:rPr>
          <w:sz w:val="32"/>
          <w:szCs w:val="32"/>
        </w:rPr>
        <w:tab/>
      </w:r>
    </w:p>
    <w:p w:rsidR="00CA08D3" w:rsidRDefault="00CA08D3" w:rsidP="00CA08D3">
      <w:pPr>
        <w:jc w:val="both"/>
      </w:pPr>
    </w:p>
    <w:p w:rsidR="00CA08D3" w:rsidRPr="000848E5" w:rsidRDefault="00CA08D3" w:rsidP="00CA08D3">
      <w:pPr>
        <w:pStyle w:val="a4"/>
        <w:jc w:val="right"/>
        <w:rPr>
          <w:rFonts w:ascii="Times New Roman" w:hAnsi="Times New Roman"/>
        </w:rPr>
      </w:pPr>
      <w:r w:rsidRPr="000848E5">
        <w:rPr>
          <w:rFonts w:ascii="Times New Roman" w:hAnsi="Times New Roman"/>
        </w:rPr>
        <w:t>Рассмотрено на заседании</w:t>
      </w:r>
    </w:p>
    <w:p w:rsidR="00CA08D3" w:rsidRPr="000848E5" w:rsidRDefault="00CA08D3" w:rsidP="00CA08D3">
      <w:pPr>
        <w:pStyle w:val="a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0848E5">
        <w:rPr>
          <w:rFonts w:ascii="Times New Roman" w:hAnsi="Times New Roman"/>
        </w:rPr>
        <w:t xml:space="preserve">педагогического совета </w:t>
      </w:r>
    </w:p>
    <w:p w:rsidR="00CA08D3" w:rsidRPr="000848E5" w:rsidRDefault="00CA08D3" w:rsidP="00CA08D3">
      <w:pPr>
        <w:pStyle w:val="a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0848E5">
        <w:rPr>
          <w:rFonts w:ascii="Times New Roman" w:hAnsi="Times New Roman"/>
        </w:rPr>
        <w:t xml:space="preserve">протокол № </w:t>
      </w:r>
      <w:r>
        <w:rPr>
          <w:rFonts w:ascii="Times New Roman" w:hAnsi="Times New Roman"/>
        </w:rPr>
        <w:t xml:space="preserve"> 1</w:t>
      </w:r>
      <w:r w:rsidRPr="000848E5">
        <w:rPr>
          <w:rFonts w:ascii="Times New Roman" w:hAnsi="Times New Roman"/>
        </w:rPr>
        <w:t xml:space="preserve">  </w:t>
      </w:r>
      <w:proofErr w:type="gramStart"/>
      <w:r w:rsidRPr="000848E5">
        <w:rPr>
          <w:rFonts w:ascii="Times New Roman" w:hAnsi="Times New Roman"/>
        </w:rPr>
        <w:t>от</w:t>
      </w:r>
      <w:proofErr w:type="gramEnd"/>
    </w:p>
    <w:p w:rsidR="00CA08D3" w:rsidRPr="000848E5" w:rsidRDefault="00CA08D3" w:rsidP="00CA08D3">
      <w:pPr>
        <w:pStyle w:val="a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Pr="000848E5">
        <w:rPr>
          <w:rFonts w:ascii="Times New Roman" w:hAnsi="Times New Roman"/>
        </w:rPr>
        <w:t>«</w:t>
      </w:r>
      <w:r>
        <w:rPr>
          <w:rFonts w:ascii="Times New Roman" w:hAnsi="Times New Roman"/>
          <w:u w:val="single"/>
        </w:rPr>
        <w:t xml:space="preserve">___ </w:t>
      </w:r>
      <w:r w:rsidRPr="000848E5">
        <w:rPr>
          <w:rFonts w:ascii="Times New Roman" w:hAnsi="Times New Roman"/>
        </w:rPr>
        <w:t>»</w:t>
      </w:r>
      <w:r>
        <w:rPr>
          <w:rFonts w:ascii="Times New Roman" w:hAnsi="Times New Roman"/>
        </w:rPr>
        <w:t xml:space="preserve"> </w:t>
      </w:r>
      <w:r w:rsidR="00484C32">
        <w:rPr>
          <w:rFonts w:ascii="Times New Roman" w:hAnsi="Times New Roman"/>
          <w:u w:val="single"/>
        </w:rPr>
        <w:t>___________</w:t>
      </w:r>
      <w:r>
        <w:rPr>
          <w:rFonts w:ascii="Times New Roman" w:hAnsi="Times New Roman"/>
        </w:rPr>
        <w:t xml:space="preserve">  2021</w:t>
      </w:r>
      <w:r w:rsidRPr="000848E5">
        <w:rPr>
          <w:rFonts w:ascii="Times New Roman" w:hAnsi="Times New Roman"/>
        </w:rPr>
        <w:t xml:space="preserve"> г.</w:t>
      </w:r>
    </w:p>
    <w:p w:rsidR="00CA08D3" w:rsidRPr="00005F45" w:rsidRDefault="00CA08D3" w:rsidP="00CA08D3"/>
    <w:p w:rsidR="00CA08D3" w:rsidRPr="003F441C" w:rsidRDefault="00CA08D3" w:rsidP="00CA08D3">
      <w:pPr>
        <w:tabs>
          <w:tab w:val="left" w:pos="5881"/>
        </w:tabs>
        <w:jc w:val="center"/>
      </w:pPr>
      <w:r>
        <w:t xml:space="preserve">с. Ст. </w:t>
      </w:r>
      <w:proofErr w:type="spellStart"/>
      <w:r>
        <w:t>Тлякеево</w:t>
      </w:r>
      <w:proofErr w:type="spellEnd"/>
    </w:p>
    <w:p w:rsidR="00CA08D3" w:rsidRPr="00DE6C11" w:rsidRDefault="00CA08D3" w:rsidP="00CA08D3">
      <w:pPr>
        <w:tabs>
          <w:tab w:val="left" w:pos="5881"/>
        </w:tabs>
        <w:jc w:val="center"/>
      </w:pPr>
      <w:r>
        <w:t>2021г</w:t>
      </w:r>
    </w:p>
    <w:sectPr w:rsidR="00CA08D3" w:rsidRPr="00DE6C11" w:rsidSect="00A478B1">
      <w:pgSz w:w="16838" w:h="11906" w:orient="landscape"/>
      <w:pgMar w:top="851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A69" w:rsidRDefault="00AA2A69" w:rsidP="00A478B1">
      <w:r>
        <w:separator/>
      </w:r>
    </w:p>
  </w:endnote>
  <w:endnote w:type="continuationSeparator" w:id="0">
    <w:p w:rsidR="00AA2A69" w:rsidRDefault="00AA2A69" w:rsidP="00A47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94422"/>
      <w:docPartObj>
        <w:docPartGallery w:val="Page Numbers (Bottom of Page)"/>
        <w:docPartUnique/>
      </w:docPartObj>
    </w:sdtPr>
    <w:sdtContent>
      <w:p w:rsidR="00401EB3" w:rsidRDefault="000F3525">
        <w:pPr>
          <w:pStyle w:val="a6"/>
          <w:jc w:val="right"/>
        </w:pPr>
        <w:r>
          <w:fldChar w:fldCharType="begin"/>
        </w:r>
        <w:r w:rsidR="005E69BA">
          <w:instrText xml:space="preserve"> PAGE   \* MERGEFORMAT </w:instrText>
        </w:r>
        <w:r>
          <w:fldChar w:fldCharType="separate"/>
        </w:r>
        <w:r w:rsidR="00484C3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01EB3" w:rsidRDefault="00401E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A69" w:rsidRDefault="00AA2A69" w:rsidP="00A478B1">
      <w:r>
        <w:separator/>
      </w:r>
    </w:p>
  </w:footnote>
  <w:footnote w:type="continuationSeparator" w:id="0">
    <w:p w:rsidR="00AA2A69" w:rsidRDefault="00AA2A69" w:rsidP="00A478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BF03A2E"/>
    <w:lvl w:ilvl="0">
      <w:numFmt w:val="decimal"/>
      <w:lvlText w:val="*"/>
      <w:lvlJc w:val="left"/>
    </w:lvl>
  </w:abstractNum>
  <w:abstractNum w:abstractNumId="1">
    <w:nsid w:val="0F5B4272"/>
    <w:multiLevelType w:val="singleLevel"/>
    <w:tmpl w:val="8C04FAAC"/>
    <w:lvl w:ilvl="0">
      <w:start w:val="1"/>
      <w:numFmt w:val="decimal"/>
      <w:lvlText w:val="%1."/>
      <w:legacy w:legacy="1" w:legacySpace="0" w:legacyIndent="367"/>
      <w:lvlJc w:val="left"/>
      <w:rPr>
        <w:rFonts w:ascii="Arial" w:hAnsi="Arial" w:cs="Arial" w:hint="default"/>
      </w:rPr>
    </w:lvl>
  </w:abstractNum>
  <w:abstractNum w:abstractNumId="2">
    <w:nsid w:val="1EEC0D02"/>
    <w:multiLevelType w:val="hybridMultilevel"/>
    <w:tmpl w:val="4E8CB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4822FD"/>
    <w:multiLevelType w:val="singleLevel"/>
    <w:tmpl w:val="1F3C848A"/>
    <w:lvl w:ilvl="0">
      <w:start w:val="1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4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3A456C"/>
    <w:multiLevelType w:val="hybridMultilevel"/>
    <w:tmpl w:val="4CD62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ED0484"/>
    <w:multiLevelType w:val="hybridMultilevel"/>
    <w:tmpl w:val="C1D0E9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F60000F"/>
    <w:multiLevelType w:val="hybridMultilevel"/>
    <w:tmpl w:val="D19AB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E63B03"/>
    <w:multiLevelType w:val="multilevel"/>
    <w:tmpl w:val="427AB7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5630E4E"/>
    <w:multiLevelType w:val="hybridMultilevel"/>
    <w:tmpl w:val="85EAD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DB1513"/>
    <w:multiLevelType w:val="multilevel"/>
    <w:tmpl w:val="8258D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6502265"/>
    <w:multiLevelType w:val="hybridMultilevel"/>
    <w:tmpl w:val="9DBC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6A012B"/>
    <w:multiLevelType w:val="hybridMultilevel"/>
    <w:tmpl w:val="EBC0E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274843"/>
    <w:multiLevelType w:val="multilevel"/>
    <w:tmpl w:val="098E0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3"/>
  </w:num>
  <w:num w:numId="3">
    <w:abstractNumId w:val="14"/>
  </w:num>
  <w:num w:numId="4">
    <w:abstractNumId w:val="11"/>
  </w:num>
  <w:num w:numId="5">
    <w:abstractNumId w:val="8"/>
  </w:num>
  <w:num w:numId="6">
    <w:abstractNumId w:val="6"/>
  </w:num>
  <w:num w:numId="7">
    <w:abstractNumId w:val="12"/>
  </w:num>
  <w:num w:numId="8">
    <w:abstractNumId w:val="0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3"/>
  </w:num>
  <w:num w:numId="13">
    <w:abstractNumId w:val="2"/>
  </w:num>
  <w:num w:numId="14">
    <w:abstractNumId w:val="10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7A504E"/>
    <w:rsid w:val="000069BC"/>
    <w:rsid w:val="00007DB2"/>
    <w:rsid w:val="00013A17"/>
    <w:rsid w:val="00050C2C"/>
    <w:rsid w:val="000522B9"/>
    <w:rsid w:val="00076A9A"/>
    <w:rsid w:val="00080C98"/>
    <w:rsid w:val="000866DC"/>
    <w:rsid w:val="00091389"/>
    <w:rsid w:val="00092439"/>
    <w:rsid w:val="000B0AEB"/>
    <w:rsid w:val="000B2BFC"/>
    <w:rsid w:val="000B5B3F"/>
    <w:rsid w:val="000E065D"/>
    <w:rsid w:val="000E0FDC"/>
    <w:rsid w:val="000E4213"/>
    <w:rsid w:val="000E48F8"/>
    <w:rsid w:val="000E4FFB"/>
    <w:rsid w:val="000E574A"/>
    <w:rsid w:val="000F174B"/>
    <w:rsid w:val="000F3525"/>
    <w:rsid w:val="00102452"/>
    <w:rsid w:val="00116495"/>
    <w:rsid w:val="00145232"/>
    <w:rsid w:val="001523FC"/>
    <w:rsid w:val="001532C8"/>
    <w:rsid w:val="001617BF"/>
    <w:rsid w:val="001812CE"/>
    <w:rsid w:val="001A0A68"/>
    <w:rsid w:val="001A3573"/>
    <w:rsid w:val="001A4726"/>
    <w:rsid w:val="001B26F6"/>
    <w:rsid w:val="001B2C7A"/>
    <w:rsid w:val="001B3349"/>
    <w:rsid w:val="001D4EBC"/>
    <w:rsid w:val="001D5169"/>
    <w:rsid w:val="001F7323"/>
    <w:rsid w:val="00204C58"/>
    <w:rsid w:val="00215241"/>
    <w:rsid w:val="00216461"/>
    <w:rsid w:val="002250A8"/>
    <w:rsid w:val="00233EDD"/>
    <w:rsid w:val="002603AC"/>
    <w:rsid w:val="00273B00"/>
    <w:rsid w:val="002816AC"/>
    <w:rsid w:val="00291273"/>
    <w:rsid w:val="00294E82"/>
    <w:rsid w:val="00295C76"/>
    <w:rsid w:val="002A2C67"/>
    <w:rsid w:val="002A4B28"/>
    <w:rsid w:val="002A4FEB"/>
    <w:rsid w:val="002A74A7"/>
    <w:rsid w:val="002B4052"/>
    <w:rsid w:val="002B7640"/>
    <w:rsid w:val="002C3D04"/>
    <w:rsid w:val="002D3738"/>
    <w:rsid w:val="002E5E7B"/>
    <w:rsid w:val="00306BDB"/>
    <w:rsid w:val="00313B7B"/>
    <w:rsid w:val="00326648"/>
    <w:rsid w:val="00352C7C"/>
    <w:rsid w:val="00354742"/>
    <w:rsid w:val="00361104"/>
    <w:rsid w:val="0036598B"/>
    <w:rsid w:val="0039162D"/>
    <w:rsid w:val="003D6AE2"/>
    <w:rsid w:val="003F216B"/>
    <w:rsid w:val="003F275C"/>
    <w:rsid w:val="00401EB3"/>
    <w:rsid w:val="004034CF"/>
    <w:rsid w:val="00405836"/>
    <w:rsid w:val="00410A82"/>
    <w:rsid w:val="00426588"/>
    <w:rsid w:val="00445ED5"/>
    <w:rsid w:val="004528A0"/>
    <w:rsid w:val="00452CFA"/>
    <w:rsid w:val="004610B7"/>
    <w:rsid w:val="00477BF4"/>
    <w:rsid w:val="0048042B"/>
    <w:rsid w:val="0048172D"/>
    <w:rsid w:val="00483321"/>
    <w:rsid w:val="00484330"/>
    <w:rsid w:val="004844AA"/>
    <w:rsid w:val="00484C32"/>
    <w:rsid w:val="00497236"/>
    <w:rsid w:val="004A3621"/>
    <w:rsid w:val="004A53B7"/>
    <w:rsid w:val="004A6C57"/>
    <w:rsid w:val="004C0F9D"/>
    <w:rsid w:val="004F0A5A"/>
    <w:rsid w:val="004F7089"/>
    <w:rsid w:val="004F7DC2"/>
    <w:rsid w:val="0051617D"/>
    <w:rsid w:val="00516984"/>
    <w:rsid w:val="00516D70"/>
    <w:rsid w:val="00517499"/>
    <w:rsid w:val="00542585"/>
    <w:rsid w:val="0054306F"/>
    <w:rsid w:val="00547C31"/>
    <w:rsid w:val="0055464F"/>
    <w:rsid w:val="00565DE0"/>
    <w:rsid w:val="005754EA"/>
    <w:rsid w:val="005755A3"/>
    <w:rsid w:val="00583A0E"/>
    <w:rsid w:val="00597095"/>
    <w:rsid w:val="005A2A55"/>
    <w:rsid w:val="005B0CC7"/>
    <w:rsid w:val="005B2DF3"/>
    <w:rsid w:val="005B3E59"/>
    <w:rsid w:val="005B5D5F"/>
    <w:rsid w:val="005C3633"/>
    <w:rsid w:val="005D0FE4"/>
    <w:rsid w:val="005D6358"/>
    <w:rsid w:val="005E0099"/>
    <w:rsid w:val="005E69BA"/>
    <w:rsid w:val="005F640A"/>
    <w:rsid w:val="00601987"/>
    <w:rsid w:val="0060438C"/>
    <w:rsid w:val="00617244"/>
    <w:rsid w:val="00633CF7"/>
    <w:rsid w:val="00637486"/>
    <w:rsid w:val="006821F3"/>
    <w:rsid w:val="00692110"/>
    <w:rsid w:val="006B6859"/>
    <w:rsid w:val="006C7979"/>
    <w:rsid w:val="006D6207"/>
    <w:rsid w:val="006D622B"/>
    <w:rsid w:val="006E0D92"/>
    <w:rsid w:val="006F7C60"/>
    <w:rsid w:val="00701130"/>
    <w:rsid w:val="00765F35"/>
    <w:rsid w:val="00774259"/>
    <w:rsid w:val="007A504E"/>
    <w:rsid w:val="007B7445"/>
    <w:rsid w:val="007E16AF"/>
    <w:rsid w:val="007E5EEC"/>
    <w:rsid w:val="0080228B"/>
    <w:rsid w:val="00834907"/>
    <w:rsid w:val="008363A7"/>
    <w:rsid w:val="00836BEE"/>
    <w:rsid w:val="00844906"/>
    <w:rsid w:val="00864560"/>
    <w:rsid w:val="0088066A"/>
    <w:rsid w:val="0088747E"/>
    <w:rsid w:val="00887C3C"/>
    <w:rsid w:val="00894489"/>
    <w:rsid w:val="008B58B1"/>
    <w:rsid w:val="008C0C27"/>
    <w:rsid w:val="008C6964"/>
    <w:rsid w:val="008D7CD2"/>
    <w:rsid w:val="008E05B2"/>
    <w:rsid w:val="008E0B75"/>
    <w:rsid w:val="008E250B"/>
    <w:rsid w:val="008E669D"/>
    <w:rsid w:val="008E7C4C"/>
    <w:rsid w:val="008F41E0"/>
    <w:rsid w:val="008F4753"/>
    <w:rsid w:val="009011DC"/>
    <w:rsid w:val="00914E40"/>
    <w:rsid w:val="00961239"/>
    <w:rsid w:val="00971055"/>
    <w:rsid w:val="009749CC"/>
    <w:rsid w:val="009B3D78"/>
    <w:rsid w:val="009C11F3"/>
    <w:rsid w:val="009C3637"/>
    <w:rsid w:val="009D343F"/>
    <w:rsid w:val="009D59BA"/>
    <w:rsid w:val="009E1D2B"/>
    <w:rsid w:val="009E6600"/>
    <w:rsid w:val="009F2144"/>
    <w:rsid w:val="00A02880"/>
    <w:rsid w:val="00A05078"/>
    <w:rsid w:val="00A13BBC"/>
    <w:rsid w:val="00A2725C"/>
    <w:rsid w:val="00A478B1"/>
    <w:rsid w:val="00A5058F"/>
    <w:rsid w:val="00A55FEB"/>
    <w:rsid w:val="00A60CAB"/>
    <w:rsid w:val="00A67D14"/>
    <w:rsid w:val="00A710CF"/>
    <w:rsid w:val="00A717C9"/>
    <w:rsid w:val="00A858A1"/>
    <w:rsid w:val="00A9422D"/>
    <w:rsid w:val="00A97ED7"/>
    <w:rsid w:val="00AA20F2"/>
    <w:rsid w:val="00AA2A69"/>
    <w:rsid w:val="00AB0F03"/>
    <w:rsid w:val="00AB6291"/>
    <w:rsid w:val="00AC1726"/>
    <w:rsid w:val="00AC1A39"/>
    <w:rsid w:val="00AE1CD5"/>
    <w:rsid w:val="00AE724D"/>
    <w:rsid w:val="00B02969"/>
    <w:rsid w:val="00B20628"/>
    <w:rsid w:val="00B27CA5"/>
    <w:rsid w:val="00B46C83"/>
    <w:rsid w:val="00B5084E"/>
    <w:rsid w:val="00B61107"/>
    <w:rsid w:val="00B64939"/>
    <w:rsid w:val="00B70D15"/>
    <w:rsid w:val="00BA0C82"/>
    <w:rsid w:val="00BA12D6"/>
    <w:rsid w:val="00BA21C8"/>
    <w:rsid w:val="00BA35C7"/>
    <w:rsid w:val="00BB111C"/>
    <w:rsid w:val="00BB45AD"/>
    <w:rsid w:val="00BB72E0"/>
    <w:rsid w:val="00BC79FD"/>
    <w:rsid w:val="00BC7E2D"/>
    <w:rsid w:val="00BD1D23"/>
    <w:rsid w:val="00BD33B7"/>
    <w:rsid w:val="00BD39E6"/>
    <w:rsid w:val="00BD6916"/>
    <w:rsid w:val="00BD6FCA"/>
    <w:rsid w:val="00BE7D3F"/>
    <w:rsid w:val="00BF7BA1"/>
    <w:rsid w:val="00C029A5"/>
    <w:rsid w:val="00C05FFC"/>
    <w:rsid w:val="00C347E5"/>
    <w:rsid w:val="00C3638B"/>
    <w:rsid w:val="00C42B39"/>
    <w:rsid w:val="00C51652"/>
    <w:rsid w:val="00C62A8D"/>
    <w:rsid w:val="00C67AFC"/>
    <w:rsid w:val="00C7234C"/>
    <w:rsid w:val="00C72A5E"/>
    <w:rsid w:val="00C77E21"/>
    <w:rsid w:val="00C80516"/>
    <w:rsid w:val="00CA08D3"/>
    <w:rsid w:val="00CA1D3B"/>
    <w:rsid w:val="00CA1DD9"/>
    <w:rsid w:val="00CB3289"/>
    <w:rsid w:val="00CB3BD7"/>
    <w:rsid w:val="00CD4F6A"/>
    <w:rsid w:val="00CE122D"/>
    <w:rsid w:val="00CE39FF"/>
    <w:rsid w:val="00CF5853"/>
    <w:rsid w:val="00D07FED"/>
    <w:rsid w:val="00D120FB"/>
    <w:rsid w:val="00D14299"/>
    <w:rsid w:val="00D14A63"/>
    <w:rsid w:val="00D3719B"/>
    <w:rsid w:val="00D46567"/>
    <w:rsid w:val="00D509AD"/>
    <w:rsid w:val="00D6745B"/>
    <w:rsid w:val="00D75D2C"/>
    <w:rsid w:val="00D811A1"/>
    <w:rsid w:val="00D8400C"/>
    <w:rsid w:val="00D85F4E"/>
    <w:rsid w:val="00D94005"/>
    <w:rsid w:val="00D97098"/>
    <w:rsid w:val="00DB0DB4"/>
    <w:rsid w:val="00DB2DDC"/>
    <w:rsid w:val="00DB3239"/>
    <w:rsid w:val="00DD3F04"/>
    <w:rsid w:val="00DD79D8"/>
    <w:rsid w:val="00DE1DE2"/>
    <w:rsid w:val="00DE28EA"/>
    <w:rsid w:val="00DF1139"/>
    <w:rsid w:val="00E035F4"/>
    <w:rsid w:val="00E03F28"/>
    <w:rsid w:val="00E10BB7"/>
    <w:rsid w:val="00E10D16"/>
    <w:rsid w:val="00E11DED"/>
    <w:rsid w:val="00E1515B"/>
    <w:rsid w:val="00E23D88"/>
    <w:rsid w:val="00E41325"/>
    <w:rsid w:val="00E56BA0"/>
    <w:rsid w:val="00E71BF8"/>
    <w:rsid w:val="00E7406B"/>
    <w:rsid w:val="00EA014F"/>
    <w:rsid w:val="00EA1A14"/>
    <w:rsid w:val="00EC4238"/>
    <w:rsid w:val="00ED27F5"/>
    <w:rsid w:val="00EE34EA"/>
    <w:rsid w:val="00EF427B"/>
    <w:rsid w:val="00F02AB7"/>
    <w:rsid w:val="00F16D5E"/>
    <w:rsid w:val="00F20FD3"/>
    <w:rsid w:val="00F2134D"/>
    <w:rsid w:val="00F21C02"/>
    <w:rsid w:val="00F27E0A"/>
    <w:rsid w:val="00F32B63"/>
    <w:rsid w:val="00F3794D"/>
    <w:rsid w:val="00F414E3"/>
    <w:rsid w:val="00F45A33"/>
    <w:rsid w:val="00F51E26"/>
    <w:rsid w:val="00F546C6"/>
    <w:rsid w:val="00F72045"/>
    <w:rsid w:val="00F86118"/>
    <w:rsid w:val="00F90159"/>
    <w:rsid w:val="00FA1A5E"/>
    <w:rsid w:val="00FA48A9"/>
    <w:rsid w:val="00FA53D6"/>
    <w:rsid w:val="00FA6CDA"/>
    <w:rsid w:val="00FB0990"/>
    <w:rsid w:val="00FB1029"/>
    <w:rsid w:val="00FD61D3"/>
    <w:rsid w:val="00FD70D4"/>
    <w:rsid w:val="00FF17B4"/>
    <w:rsid w:val="00FF1F8A"/>
    <w:rsid w:val="00FF3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BD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No Spacing"/>
    <w:uiPriority w:val="1"/>
    <w:qFormat/>
    <w:rsid w:val="00CB3BD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CB3BD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8E0B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">
    <w:name w:val="Знак1"/>
    <w:basedOn w:val="a"/>
    <w:rsid w:val="008E0B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footer"/>
    <w:basedOn w:val="a"/>
    <w:link w:val="a7"/>
    <w:uiPriority w:val="99"/>
    <w:rsid w:val="008E0B7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E0B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8E0B75"/>
  </w:style>
  <w:style w:type="paragraph" w:styleId="a9">
    <w:name w:val="header"/>
    <w:basedOn w:val="a"/>
    <w:link w:val="aa"/>
    <w:uiPriority w:val="99"/>
    <w:rsid w:val="008E0B7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E0B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D6AE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ParagraphStyle">
    <w:name w:val="Paragraph Style"/>
    <w:rsid w:val="00F02AB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D1D2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D1D23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"/>
    <w:basedOn w:val="a"/>
    <w:link w:val="11"/>
    <w:uiPriority w:val="99"/>
    <w:semiHidden/>
    <w:unhideWhenUsed/>
    <w:rsid w:val="00F51E26"/>
    <w:pPr>
      <w:shd w:val="clear" w:color="auto" w:fill="FFFFFF"/>
      <w:spacing w:line="322" w:lineRule="exact"/>
      <w:ind w:hanging="300"/>
      <w:jc w:val="both"/>
    </w:pPr>
    <w:rPr>
      <w:rFonts w:eastAsiaTheme="minorHAnsi"/>
      <w:sz w:val="27"/>
      <w:szCs w:val="27"/>
      <w:lang w:eastAsia="en-US"/>
    </w:rPr>
  </w:style>
  <w:style w:type="character" w:customStyle="1" w:styleId="ae">
    <w:name w:val="Основной текст Знак"/>
    <w:basedOn w:val="a0"/>
    <w:uiPriority w:val="99"/>
    <w:semiHidden/>
    <w:rsid w:val="00F51E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basedOn w:val="a0"/>
    <w:link w:val="ad"/>
    <w:uiPriority w:val="99"/>
    <w:semiHidden/>
    <w:locked/>
    <w:rsid w:val="00F51E26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E065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TableParagraph">
    <w:name w:val="Table Paragraph"/>
    <w:basedOn w:val="a"/>
    <w:uiPriority w:val="1"/>
    <w:qFormat/>
    <w:rsid w:val="000E065D"/>
    <w:pPr>
      <w:widowControl w:val="0"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C3D857-D3A4-45AA-A354-2BF357BB8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16</Pages>
  <Words>4337</Words>
  <Characters>24725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29004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ГУЛЬНАР</cp:lastModifiedBy>
  <cp:revision>6</cp:revision>
  <cp:lastPrinted>2020-09-13T12:55:00Z</cp:lastPrinted>
  <dcterms:created xsi:type="dcterms:W3CDTF">2021-09-03T07:20:00Z</dcterms:created>
  <dcterms:modified xsi:type="dcterms:W3CDTF">2021-09-18T05:34:00Z</dcterms:modified>
</cp:coreProperties>
</file>